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rsidTr="00847318">
        <w:tc>
          <w:tcPr>
            <w:tcW w:w="1476" w:type="dxa"/>
          </w:tcPr>
          <w:p w:rsidR="00EC08C2" w:rsidRDefault="00134228" w:rsidP="00847318">
            <w:pPr>
              <w:rPr>
                <w:rFonts w:ascii="Calibri" w:hAnsi="Calibri"/>
                <w:sz w:val="24"/>
              </w:rPr>
            </w:pPr>
            <w:bookmarkStart w:id="0" w:name="_GoBack"/>
            <w:bookmarkEnd w:id="0"/>
            <w:r>
              <w:rPr>
                <w:rFonts w:ascii="Calibri" w:hAnsi="Calibri"/>
                <w:noProof/>
                <w:sz w:val="24"/>
              </w:rPr>
              <w:t>l</w:t>
            </w:r>
            <w:r w:rsidR="0049390F">
              <w:rPr>
                <w:rFonts w:ascii="Calibri" w:hAnsi="Calibri"/>
                <w:noProof/>
                <w:sz w:val="24"/>
              </w:rPr>
              <w:drawing>
                <wp:inline distT="0" distB="0" distL="0" distR="0">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rsidR="00EC08C2" w:rsidRPr="0093372F" w:rsidRDefault="00EC08C2" w:rsidP="00847318">
            <w:pPr>
              <w:pStyle w:val="Title"/>
              <w:tabs>
                <w:tab w:val="left" w:pos="2394"/>
              </w:tabs>
              <w:rPr>
                <w:rFonts w:ascii="Calibri" w:hAnsi="Calibri" w:cs="Tahoma"/>
              </w:rPr>
            </w:pPr>
            <w:proofErr w:type="spellStart"/>
            <w:r w:rsidRPr="0093372F">
              <w:rPr>
                <w:rFonts w:ascii="Calibri" w:hAnsi="Calibri" w:cs="Tahoma"/>
              </w:rPr>
              <w:t>Gavilan</w:t>
            </w:r>
            <w:proofErr w:type="spellEnd"/>
            <w:r w:rsidRPr="0093372F">
              <w:rPr>
                <w:rFonts w:ascii="Calibri" w:hAnsi="Calibri" w:cs="Tahoma"/>
              </w:rPr>
              <w:t xml:space="preserve"> College Academic Senate</w:t>
            </w:r>
          </w:p>
          <w:p w:rsidR="0093372F" w:rsidRPr="0093372F" w:rsidRDefault="003F2214" w:rsidP="00847318">
            <w:pPr>
              <w:pStyle w:val="Subtitle"/>
              <w:tabs>
                <w:tab w:val="left" w:pos="2394"/>
              </w:tabs>
              <w:rPr>
                <w:rFonts w:ascii="Calibri" w:hAnsi="Calibri" w:cs="Tahoma"/>
              </w:rPr>
            </w:pPr>
            <w:proofErr w:type="gramStart"/>
            <w:r>
              <w:rPr>
                <w:rFonts w:ascii="Calibri" w:hAnsi="Calibri" w:cs="Tahoma"/>
              </w:rPr>
              <w:t xml:space="preserve">Tuesday, </w:t>
            </w:r>
            <w:r w:rsidR="00716A72">
              <w:rPr>
                <w:rFonts w:ascii="Calibri" w:hAnsi="Calibri" w:cs="Tahoma"/>
              </w:rPr>
              <w:t>Feb 20</w:t>
            </w:r>
            <w:r w:rsidR="00CD6A92">
              <w:rPr>
                <w:rFonts w:ascii="Calibri" w:hAnsi="Calibri" w:cs="Tahoma"/>
              </w:rPr>
              <w:t>th</w:t>
            </w:r>
            <w:r w:rsidR="00716A72">
              <w:rPr>
                <w:rFonts w:ascii="Calibri" w:hAnsi="Calibri" w:cs="Tahoma"/>
              </w:rPr>
              <w:t>, 2018</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roofErr w:type="gramEnd"/>
          </w:p>
          <w:p w:rsidR="00EC08C2" w:rsidRPr="0093372F" w:rsidRDefault="0093372F" w:rsidP="000B795C">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N/S Lounge</w:t>
            </w:r>
          </w:p>
        </w:tc>
      </w:tr>
    </w:tbl>
    <w:p w:rsidR="00A343E1" w:rsidRPr="0049390F" w:rsidRDefault="00A343E1" w:rsidP="00A343E1">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847318" w:rsidRDefault="00847318" w:rsidP="00D25E4B">
      <w:pPr>
        <w:jc w:val="center"/>
        <w:rPr>
          <w:rFonts w:ascii="Times New Roman" w:hAnsi="Times New Roman"/>
          <w:b/>
          <w:bCs/>
          <w:szCs w:val="22"/>
        </w:rPr>
      </w:pPr>
    </w:p>
    <w:p w:rsidR="00A343E1" w:rsidRDefault="0086696B" w:rsidP="00D25E4B">
      <w:pPr>
        <w:jc w:val="center"/>
        <w:rPr>
          <w:rFonts w:ascii="Times New Roman" w:hAnsi="Times New Roman"/>
          <w:b/>
          <w:bCs/>
          <w:szCs w:val="22"/>
        </w:rPr>
      </w:pPr>
      <w:r>
        <w:rPr>
          <w:rFonts w:ascii="Times New Roman" w:hAnsi="Times New Roman"/>
          <w:b/>
          <w:bCs/>
          <w:szCs w:val="22"/>
        </w:rPr>
        <w:t>Minutes</w:t>
      </w:r>
    </w:p>
    <w:p w:rsidR="0086696B" w:rsidRDefault="0086696B" w:rsidP="00D25E4B">
      <w:pPr>
        <w:jc w:val="center"/>
        <w:rPr>
          <w:rFonts w:ascii="Times New Roman" w:hAnsi="Times New Roman"/>
          <w:b/>
          <w:bCs/>
          <w:szCs w:val="22"/>
        </w:rPr>
      </w:pPr>
      <w:r>
        <w:rPr>
          <w:rFonts w:ascii="Times New Roman" w:hAnsi="Times New Roman"/>
          <w:b/>
          <w:bCs/>
          <w:szCs w:val="22"/>
        </w:rPr>
        <w:t>February 20, 2018</w:t>
      </w:r>
    </w:p>
    <w:p w:rsidR="00847318" w:rsidRDefault="00847318" w:rsidP="00D25E4B">
      <w:pPr>
        <w:jc w:val="center"/>
        <w:rPr>
          <w:rFonts w:ascii="Times New Roman" w:hAnsi="Times New Roman"/>
          <w:b/>
          <w:bCs/>
          <w:szCs w:val="22"/>
        </w:rPr>
      </w:pPr>
    </w:p>
    <w:p w:rsidR="00070F27" w:rsidRDefault="0086696B" w:rsidP="0086696B">
      <w:pPr>
        <w:rPr>
          <w:rFonts w:ascii="Times New Roman" w:hAnsi="Times New Roman"/>
          <w:b/>
          <w:bCs/>
          <w:szCs w:val="22"/>
        </w:rPr>
      </w:pPr>
      <w:r>
        <w:rPr>
          <w:rFonts w:ascii="Times New Roman" w:hAnsi="Times New Roman"/>
          <w:b/>
          <w:bCs/>
          <w:szCs w:val="22"/>
        </w:rPr>
        <w:t>ATTENDANCE</w:t>
      </w:r>
    </w:p>
    <w:p w:rsidR="0086696B" w:rsidRPr="00070F27" w:rsidRDefault="0086696B" w:rsidP="0086696B">
      <w:pPr>
        <w:rPr>
          <w:rFonts w:ascii="Times New Roman" w:hAnsi="Times New Roman"/>
          <w:b/>
          <w:bCs/>
          <w:szCs w:val="22"/>
        </w:rPr>
      </w:pPr>
      <w:r w:rsidRPr="008E31D7">
        <w:rPr>
          <w:rFonts w:ascii="Times New Roman" w:hAnsi="Times New Roman"/>
          <w:bCs/>
          <w:szCs w:val="22"/>
        </w:rPr>
        <w:t xml:space="preserve">D. </w:t>
      </w:r>
      <w:proofErr w:type="spellStart"/>
      <w:r w:rsidRPr="008E31D7">
        <w:rPr>
          <w:rFonts w:ascii="Times New Roman" w:hAnsi="Times New Roman"/>
          <w:bCs/>
          <w:szCs w:val="22"/>
        </w:rPr>
        <w:t>Achterman</w:t>
      </w:r>
      <w:proofErr w:type="spellEnd"/>
      <w:r w:rsidRPr="008E31D7">
        <w:rPr>
          <w:rFonts w:ascii="Times New Roman" w:hAnsi="Times New Roman"/>
          <w:bCs/>
          <w:szCs w:val="22"/>
        </w:rPr>
        <w:t xml:space="preserve">, A. Arid, B. Arteaga, C. Velarde-Barros, A. </w:t>
      </w:r>
      <w:proofErr w:type="spellStart"/>
      <w:r w:rsidRPr="008E31D7">
        <w:rPr>
          <w:rFonts w:ascii="Times New Roman" w:hAnsi="Times New Roman"/>
          <w:bCs/>
          <w:szCs w:val="22"/>
        </w:rPr>
        <w:t>Delunas</w:t>
      </w:r>
      <w:proofErr w:type="spellEnd"/>
      <w:r w:rsidRPr="008E31D7">
        <w:rPr>
          <w:rFonts w:ascii="Times New Roman" w:hAnsi="Times New Roman"/>
          <w:bCs/>
          <w:szCs w:val="22"/>
        </w:rPr>
        <w:t xml:space="preserve">, N. Dequin (Chair), S. </w:t>
      </w:r>
      <w:proofErr w:type="spellStart"/>
      <w:r w:rsidRPr="008E31D7">
        <w:rPr>
          <w:rFonts w:ascii="Times New Roman" w:hAnsi="Times New Roman"/>
          <w:bCs/>
          <w:szCs w:val="22"/>
        </w:rPr>
        <w:t>Dharia</w:t>
      </w:r>
      <w:proofErr w:type="spellEnd"/>
      <w:r w:rsidRPr="008E31D7">
        <w:rPr>
          <w:rFonts w:ascii="Times New Roman" w:hAnsi="Times New Roman"/>
          <w:bCs/>
          <w:szCs w:val="22"/>
        </w:rPr>
        <w:t xml:space="preserve">, </w:t>
      </w:r>
      <w:r w:rsidR="00070F27">
        <w:rPr>
          <w:rFonts w:ascii="Times New Roman" w:hAnsi="Times New Roman"/>
          <w:bCs/>
          <w:szCs w:val="22"/>
        </w:rPr>
        <w:t xml:space="preserve">B. Everett, </w:t>
      </w:r>
      <w:r w:rsidRPr="008E31D7">
        <w:rPr>
          <w:rFonts w:ascii="Times New Roman" w:hAnsi="Times New Roman"/>
          <w:bCs/>
          <w:szCs w:val="22"/>
        </w:rPr>
        <w:t xml:space="preserve">P. </w:t>
      </w:r>
      <w:proofErr w:type="spellStart"/>
      <w:r w:rsidRPr="008E31D7">
        <w:rPr>
          <w:rFonts w:ascii="Times New Roman" w:hAnsi="Times New Roman"/>
          <w:bCs/>
          <w:szCs w:val="22"/>
        </w:rPr>
        <w:t>Henrickson</w:t>
      </w:r>
      <w:proofErr w:type="spellEnd"/>
      <w:r w:rsidRPr="008E31D7">
        <w:rPr>
          <w:rFonts w:ascii="Times New Roman" w:hAnsi="Times New Roman"/>
          <w:bCs/>
          <w:szCs w:val="22"/>
        </w:rPr>
        <w:t xml:space="preserve">, J. Hooper, J. </w:t>
      </w:r>
      <w:proofErr w:type="spellStart"/>
      <w:r w:rsidRPr="008E31D7">
        <w:rPr>
          <w:rFonts w:ascii="Times New Roman" w:hAnsi="Times New Roman"/>
          <w:bCs/>
          <w:szCs w:val="22"/>
        </w:rPr>
        <w:t>Lango</w:t>
      </w:r>
      <w:proofErr w:type="spellEnd"/>
      <w:r w:rsidRPr="008E31D7">
        <w:rPr>
          <w:rFonts w:ascii="Times New Roman" w:hAnsi="Times New Roman"/>
          <w:bCs/>
          <w:szCs w:val="22"/>
        </w:rPr>
        <w:t xml:space="preserve">, J. Maringer, N. Park, </w:t>
      </w:r>
      <w:r w:rsidR="00070F27">
        <w:rPr>
          <w:rFonts w:ascii="Times New Roman" w:hAnsi="Times New Roman"/>
          <w:bCs/>
          <w:szCs w:val="22"/>
        </w:rPr>
        <w:t>A. Rosette</w:t>
      </w:r>
      <w:r w:rsidRPr="008E31D7">
        <w:rPr>
          <w:rFonts w:ascii="Times New Roman" w:hAnsi="Times New Roman"/>
          <w:bCs/>
          <w:szCs w:val="22"/>
        </w:rPr>
        <w:t xml:space="preserve">, A. </w:t>
      </w:r>
      <w:proofErr w:type="spellStart"/>
      <w:r w:rsidRPr="008E31D7">
        <w:rPr>
          <w:rFonts w:ascii="Times New Roman" w:hAnsi="Times New Roman"/>
          <w:bCs/>
          <w:szCs w:val="22"/>
        </w:rPr>
        <w:t>Stoykov</w:t>
      </w:r>
      <w:proofErr w:type="spellEnd"/>
      <w:r w:rsidRPr="008E31D7">
        <w:rPr>
          <w:rFonts w:ascii="Times New Roman" w:hAnsi="Times New Roman"/>
          <w:bCs/>
          <w:szCs w:val="22"/>
        </w:rPr>
        <w:t>,</w:t>
      </w:r>
      <w:r w:rsidR="001B1F1C">
        <w:rPr>
          <w:rFonts w:ascii="Times New Roman" w:hAnsi="Times New Roman"/>
          <w:bCs/>
          <w:szCs w:val="22"/>
        </w:rPr>
        <w:t xml:space="preserve"> L. Stubblefield,</w:t>
      </w:r>
      <w:r w:rsidRPr="008E31D7">
        <w:rPr>
          <w:rFonts w:ascii="Times New Roman" w:hAnsi="Times New Roman"/>
          <w:bCs/>
          <w:szCs w:val="22"/>
        </w:rPr>
        <w:t xml:space="preserve"> K. </w:t>
      </w:r>
      <w:proofErr w:type="spellStart"/>
      <w:r w:rsidRPr="008E31D7">
        <w:rPr>
          <w:rFonts w:ascii="Times New Roman" w:hAnsi="Times New Roman"/>
          <w:bCs/>
          <w:szCs w:val="22"/>
        </w:rPr>
        <w:t>Wagman</w:t>
      </w:r>
      <w:proofErr w:type="spellEnd"/>
      <w:r w:rsidRPr="008E31D7">
        <w:rPr>
          <w:rFonts w:ascii="Times New Roman" w:hAnsi="Times New Roman"/>
          <w:bCs/>
          <w:szCs w:val="22"/>
        </w:rPr>
        <w:t>, O. Zamora</w:t>
      </w:r>
    </w:p>
    <w:p w:rsidR="0086696B" w:rsidRDefault="0086696B" w:rsidP="0086696B">
      <w:pPr>
        <w:rPr>
          <w:rFonts w:ascii="Times New Roman" w:hAnsi="Times New Roman"/>
          <w:b/>
          <w:bCs/>
          <w:szCs w:val="22"/>
        </w:rPr>
      </w:pPr>
    </w:p>
    <w:p w:rsidR="0086696B" w:rsidRDefault="0086696B" w:rsidP="0086696B">
      <w:pPr>
        <w:rPr>
          <w:rFonts w:ascii="Times New Roman" w:hAnsi="Times New Roman"/>
          <w:b/>
          <w:bCs/>
          <w:szCs w:val="22"/>
        </w:rPr>
      </w:pPr>
      <w:r>
        <w:rPr>
          <w:rFonts w:ascii="Times New Roman" w:hAnsi="Times New Roman"/>
          <w:b/>
          <w:bCs/>
          <w:szCs w:val="22"/>
        </w:rPr>
        <w:t>NOT PRESENT</w:t>
      </w:r>
    </w:p>
    <w:p w:rsidR="00C72417" w:rsidRDefault="00C72417" w:rsidP="00070F27">
      <w:pPr>
        <w:tabs>
          <w:tab w:val="left" w:pos="433"/>
        </w:tabs>
        <w:rPr>
          <w:rFonts w:ascii="Times New Roman" w:hAnsi="Times New Roman"/>
          <w:bCs/>
          <w:szCs w:val="22"/>
        </w:rPr>
      </w:pPr>
    </w:p>
    <w:p w:rsidR="00C72417" w:rsidRPr="00C72417" w:rsidRDefault="00C72417" w:rsidP="00070F27">
      <w:pPr>
        <w:tabs>
          <w:tab w:val="left" w:pos="433"/>
        </w:tabs>
        <w:rPr>
          <w:rFonts w:ascii="Times New Roman" w:hAnsi="Times New Roman"/>
          <w:b/>
          <w:bCs/>
          <w:szCs w:val="22"/>
        </w:rPr>
      </w:pPr>
      <w:r w:rsidRPr="00C72417">
        <w:rPr>
          <w:rFonts w:ascii="Times New Roman" w:hAnsi="Times New Roman"/>
          <w:b/>
          <w:bCs/>
          <w:szCs w:val="22"/>
        </w:rPr>
        <w:t>GUESTS</w:t>
      </w:r>
    </w:p>
    <w:p w:rsidR="00C72417" w:rsidRPr="00070F27" w:rsidRDefault="00C72417" w:rsidP="00070F27">
      <w:pPr>
        <w:tabs>
          <w:tab w:val="left" w:pos="433"/>
        </w:tabs>
        <w:rPr>
          <w:rFonts w:ascii="Times New Roman" w:hAnsi="Times New Roman"/>
          <w:bCs/>
          <w:szCs w:val="22"/>
        </w:rPr>
      </w:pPr>
      <w:r>
        <w:rPr>
          <w:rFonts w:ascii="Times New Roman" w:hAnsi="Times New Roman"/>
          <w:bCs/>
          <w:szCs w:val="22"/>
        </w:rPr>
        <w:t>F. Lozano, K. Rose, G. Walters (Facilities Master Plan Group)</w:t>
      </w:r>
    </w:p>
    <w:p w:rsidR="00070F27" w:rsidRPr="0049390F" w:rsidRDefault="00070F27" w:rsidP="00070F27">
      <w:pPr>
        <w:tabs>
          <w:tab w:val="left" w:pos="433"/>
        </w:tabs>
        <w:rPr>
          <w:rFonts w:ascii="Times New Roman" w:hAnsi="Times New Roman"/>
          <w:b/>
          <w:bCs/>
          <w:szCs w:val="22"/>
        </w:rPr>
      </w:pPr>
    </w:p>
    <w:p w:rsidR="00A343E1" w:rsidRPr="0049390F" w:rsidRDefault="00103A93" w:rsidP="007C1CBD">
      <w:pPr>
        <w:numPr>
          <w:ilvl w:val="0"/>
          <w:numId w:val="1"/>
        </w:numPr>
        <w:rPr>
          <w:rFonts w:ascii="Times New Roman" w:hAnsi="Times New Roman"/>
          <w:b/>
          <w:bCs/>
          <w:szCs w:val="22"/>
        </w:rPr>
      </w:pPr>
      <w:r>
        <w:rPr>
          <w:rFonts w:ascii="Times New Roman" w:hAnsi="Times New Roman"/>
          <w:b/>
          <w:bCs/>
          <w:szCs w:val="22"/>
        </w:rPr>
        <w:t>Opening Items:</w:t>
      </w:r>
      <w:r>
        <w:rPr>
          <w:rFonts w:ascii="Times New Roman" w:hAnsi="Times New Roman"/>
          <w:b/>
          <w:bCs/>
          <w:szCs w:val="22"/>
        </w:rPr>
        <w:tab/>
      </w:r>
      <w:r>
        <w:rPr>
          <w:rFonts w:ascii="Times New Roman" w:hAnsi="Times New Roman"/>
          <w:b/>
          <w:bCs/>
          <w:szCs w:val="22"/>
        </w:rPr>
        <w:tab/>
      </w:r>
      <w:r>
        <w:rPr>
          <w:rFonts w:ascii="Times New Roman" w:hAnsi="Times New Roman"/>
          <w:b/>
          <w:bCs/>
          <w:szCs w:val="22"/>
        </w:rPr>
        <w:tab/>
      </w:r>
    </w:p>
    <w:p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Call to order</w:t>
      </w:r>
      <w:r w:rsidR="00C72417">
        <w:rPr>
          <w:rFonts w:ascii="Times New Roman" w:hAnsi="Times New Roman"/>
          <w:szCs w:val="22"/>
        </w:rPr>
        <w:t xml:space="preserve"> @ 2:32 by Nikki Dequin</w:t>
      </w:r>
    </w:p>
    <w:p w:rsidR="00A343E1" w:rsidRPr="0049390F" w:rsidRDefault="00C72417" w:rsidP="007C1CBD">
      <w:pPr>
        <w:numPr>
          <w:ilvl w:val="1"/>
          <w:numId w:val="1"/>
        </w:numPr>
        <w:rPr>
          <w:rFonts w:ascii="Times New Roman" w:hAnsi="Times New Roman"/>
          <w:szCs w:val="22"/>
        </w:rPr>
      </w:pPr>
      <w:r>
        <w:rPr>
          <w:rFonts w:ascii="Times New Roman" w:hAnsi="Times New Roman"/>
          <w:szCs w:val="22"/>
        </w:rPr>
        <w:t>Welcome and Roll Call</w:t>
      </w:r>
    </w:p>
    <w:p w:rsidR="00A343E1" w:rsidRDefault="000801B5" w:rsidP="007C1CBD">
      <w:pPr>
        <w:numPr>
          <w:ilvl w:val="1"/>
          <w:numId w:val="1"/>
        </w:numPr>
        <w:rPr>
          <w:rFonts w:ascii="Times New Roman" w:hAnsi="Times New Roman"/>
          <w:szCs w:val="22"/>
        </w:rPr>
      </w:pPr>
      <w:r w:rsidRPr="0049390F">
        <w:rPr>
          <w:rFonts w:ascii="Times New Roman" w:hAnsi="Times New Roman"/>
          <w:szCs w:val="22"/>
        </w:rPr>
        <w:t xml:space="preserve">Approval of Minutes:  </w:t>
      </w:r>
      <w:r w:rsidR="00716A72">
        <w:rPr>
          <w:rFonts w:ascii="Times New Roman" w:hAnsi="Times New Roman"/>
          <w:szCs w:val="22"/>
        </w:rPr>
        <w:t>February 6</w:t>
      </w:r>
      <w:r w:rsidR="00B753DC">
        <w:rPr>
          <w:rFonts w:ascii="Times New Roman" w:hAnsi="Times New Roman"/>
          <w:szCs w:val="22"/>
        </w:rPr>
        <w:t>th</w:t>
      </w:r>
      <w:r w:rsidR="00716A72">
        <w:rPr>
          <w:rFonts w:ascii="Times New Roman" w:hAnsi="Times New Roman"/>
          <w:szCs w:val="22"/>
        </w:rPr>
        <w:t>, 2018</w:t>
      </w:r>
    </w:p>
    <w:p w:rsidR="0086696B" w:rsidRPr="00BE4DC1" w:rsidRDefault="00070F27" w:rsidP="0086696B">
      <w:pPr>
        <w:ind w:left="720"/>
        <w:rPr>
          <w:rFonts w:ascii="Times New Roman" w:hAnsi="Times New Roman"/>
          <w:b/>
          <w:szCs w:val="22"/>
        </w:rPr>
      </w:pPr>
      <w:r w:rsidRPr="00BE4DC1">
        <w:rPr>
          <w:rFonts w:ascii="Times New Roman" w:hAnsi="Times New Roman"/>
          <w:b/>
          <w:szCs w:val="22"/>
        </w:rPr>
        <w:t>MSC (</w:t>
      </w:r>
      <w:r w:rsidR="00BE13D6" w:rsidRPr="00BE4DC1">
        <w:rPr>
          <w:rFonts w:ascii="Times New Roman" w:hAnsi="Times New Roman"/>
          <w:b/>
          <w:szCs w:val="22"/>
        </w:rPr>
        <w:t>Andrew</w:t>
      </w:r>
      <w:r w:rsidRPr="00BE4DC1">
        <w:rPr>
          <w:rFonts w:ascii="Times New Roman" w:hAnsi="Times New Roman"/>
          <w:b/>
          <w:szCs w:val="22"/>
        </w:rPr>
        <w:t xml:space="preserve"> </w:t>
      </w:r>
      <w:proofErr w:type="spellStart"/>
      <w:r w:rsidRPr="00BE4DC1">
        <w:rPr>
          <w:rFonts w:ascii="Times New Roman" w:hAnsi="Times New Roman"/>
          <w:b/>
          <w:szCs w:val="22"/>
        </w:rPr>
        <w:t>Delunas</w:t>
      </w:r>
      <w:proofErr w:type="spellEnd"/>
      <w:r w:rsidR="00BE13D6" w:rsidRPr="00BE4DC1">
        <w:rPr>
          <w:rFonts w:ascii="Times New Roman" w:hAnsi="Times New Roman"/>
          <w:b/>
          <w:szCs w:val="22"/>
        </w:rPr>
        <w:t>/Ali</w:t>
      </w:r>
      <w:r w:rsidRPr="00BE4DC1">
        <w:rPr>
          <w:rFonts w:ascii="Times New Roman" w:hAnsi="Times New Roman"/>
          <w:b/>
          <w:szCs w:val="22"/>
        </w:rPr>
        <w:t xml:space="preserve"> Arid</w:t>
      </w:r>
      <w:r w:rsidR="00BE4DC1">
        <w:rPr>
          <w:rFonts w:ascii="Times New Roman" w:hAnsi="Times New Roman"/>
          <w:b/>
          <w:szCs w:val="22"/>
        </w:rPr>
        <w:t>).</w:t>
      </w:r>
      <w:r w:rsidR="00BE4DC1" w:rsidRPr="00BE4DC1">
        <w:rPr>
          <w:rFonts w:ascii="Times New Roman" w:hAnsi="Times New Roman"/>
          <w:b/>
          <w:szCs w:val="22"/>
        </w:rPr>
        <w:t xml:space="preserve">  </w:t>
      </w:r>
      <w:proofErr w:type="gramStart"/>
      <w:r w:rsidR="00BE4DC1" w:rsidRPr="00BE4DC1">
        <w:rPr>
          <w:rFonts w:ascii="Times New Roman" w:hAnsi="Times New Roman"/>
          <w:b/>
          <w:szCs w:val="22"/>
        </w:rPr>
        <w:t xml:space="preserve">1 abstention </w:t>
      </w:r>
      <w:r w:rsidR="00C836A4">
        <w:rPr>
          <w:rFonts w:ascii="Times New Roman" w:hAnsi="Times New Roman"/>
          <w:b/>
          <w:szCs w:val="22"/>
        </w:rPr>
        <w:t>(Arturo</w:t>
      </w:r>
      <w:r w:rsidR="00BE4DC1" w:rsidRPr="00BE4DC1">
        <w:rPr>
          <w:rFonts w:ascii="Times New Roman" w:hAnsi="Times New Roman"/>
          <w:b/>
          <w:szCs w:val="22"/>
        </w:rPr>
        <w:t xml:space="preserve"> R</w:t>
      </w:r>
      <w:r w:rsidR="00BE13D6" w:rsidRPr="00BE4DC1">
        <w:rPr>
          <w:rFonts w:ascii="Times New Roman" w:hAnsi="Times New Roman"/>
          <w:b/>
          <w:szCs w:val="22"/>
        </w:rPr>
        <w:t>osette</w:t>
      </w:r>
      <w:r w:rsidR="00C836A4">
        <w:rPr>
          <w:rFonts w:ascii="Times New Roman" w:hAnsi="Times New Roman"/>
          <w:b/>
          <w:szCs w:val="22"/>
        </w:rPr>
        <w:t>)</w:t>
      </w:r>
      <w:r w:rsidR="001522F3">
        <w:rPr>
          <w:rFonts w:ascii="Times New Roman" w:hAnsi="Times New Roman"/>
          <w:b/>
          <w:szCs w:val="22"/>
        </w:rPr>
        <w:t>.</w:t>
      </w:r>
      <w:proofErr w:type="gramEnd"/>
      <w:r w:rsidR="001522F3">
        <w:rPr>
          <w:rFonts w:ascii="Times New Roman" w:hAnsi="Times New Roman"/>
          <w:b/>
          <w:szCs w:val="22"/>
        </w:rPr>
        <w:t xml:space="preserve">  Motion passed</w:t>
      </w:r>
    </w:p>
    <w:p w:rsidR="00A343E1" w:rsidRDefault="00A343E1" w:rsidP="007C1CBD">
      <w:pPr>
        <w:numPr>
          <w:ilvl w:val="1"/>
          <w:numId w:val="1"/>
        </w:numPr>
        <w:rPr>
          <w:rFonts w:ascii="Times New Roman" w:hAnsi="Times New Roman"/>
          <w:szCs w:val="22"/>
        </w:rPr>
      </w:pPr>
      <w:r w:rsidRPr="0049390F">
        <w:rPr>
          <w:rFonts w:ascii="Times New Roman" w:hAnsi="Times New Roman"/>
          <w:szCs w:val="22"/>
        </w:rPr>
        <w:t>Approval of Agenda</w:t>
      </w:r>
    </w:p>
    <w:p w:rsidR="0086696B" w:rsidRPr="00BE4DC1" w:rsidRDefault="00BE4DC1" w:rsidP="0086696B">
      <w:pPr>
        <w:ind w:left="720"/>
        <w:rPr>
          <w:rFonts w:ascii="Times New Roman" w:hAnsi="Times New Roman"/>
          <w:b/>
          <w:szCs w:val="22"/>
        </w:rPr>
      </w:pPr>
      <w:proofErr w:type="gramStart"/>
      <w:r w:rsidRPr="00BE4DC1">
        <w:rPr>
          <w:rFonts w:ascii="Times New Roman" w:hAnsi="Times New Roman"/>
          <w:b/>
          <w:szCs w:val="22"/>
        </w:rPr>
        <w:t xml:space="preserve">MSC (Andrew </w:t>
      </w:r>
      <w:proofErr w:type="spellStart"/>
      <w:r w:rsidRPr="00BE4DC1">
        <w:rPr>
          <w:rFonts w:ascii="Times New Roman" w:hAnsi="Times New Roman"/>
          <w:b/>
          <w:szCs w:val="22"/>
        </w:rPr>
        <w:t>Delunas</w:t>
      </w:r>
      <w:proofErr w:type="spellEnd"/>
      <w:r w:rsidRPr="00BE4DC1">
        <w:rPr>
          <w:rFonts w:ascii="Times New Roman" w:hAnsi="Times New Roman"/>
          <w:b/>
          <w:szCs w:val="22"/>
        </w:rPr>
        <w:t xml:space="preserve">/John </w:t>
      </w:r>
      <w:proofErr w:type="spellStart"/>
      <w:r w:rsidRPr="00BE4DC1">
        <w:rPr>
          <w:rFonts w:ascii="Times New Roman" w:hAnsi="Times New Roman"/>
          <w:b/>
          <w:szCs w:val="22"/>
        </w:rPr>
        <w:t>Lango</w:t>
      </w:r>
      <w:proofErr w:type="spellEnd"/>
      <w:r w:rsidR="0086696B" w:rsidRPr="00BE4DC1">
        <w:rPr>
          <w:rFonts w:ascii="Times New Roman" w:hAnsi="Times New Roman"/>
          <w:b/>
          <w:szCs w:val="22"/>
        </w:rPr>
        <w:t>)</w:t>
      </w:r>
      <w:r w:rsidR="001522F3">
        <w:rPr>
          <w:rFonts w:ascii="Times New Roman" w:hAnsi="Times New Roman"/>
          <w:b/>
          <w:szCs w:val="22"/>
        </w:rPr>
        <w:t>.</w:t>
      </w:r>
      <w:proofErr w:type="gramEnd"/>
      <w:r w:rsidR="001522F3">
        <w:rPr>
          <w:rFonts w:ascii="Times New Roman" w:hAnsi="Times New Roman"/>
          <w:b/>
          <w:szCs w:val="22"/>
        </w:rPr>
        <w:t xml:space="preserve">  </w:t>
      </w:r>
      <w:proofErr w:type="gramStart"/>
      <w:r w:rsidR="001522F3">
        <w:rPr>
          <w:rFonts w:ascii="Times New Roman" w:hAnsi="Times New Roman"/>
          <w:b/>
          <w:szCs w:val="22"/>
        </w:rPr>
        <w:t>All in favor.</w:t>
      </w:r>
      <w:proofErr w:type="gramEnd"/>
      <w:r w:rsidR="001522F3">
        <w:rPr>
          <w:rFonts w:ascii="Times New Roman" w:hAnsi="Times New Roman"/>
          <w:b/>
          <w:szCs w:val="22"/>
        </w:rPr>
        <w:t xml:space="preserve">  Motion passed</w:t>
      </w:r>
    </w:p>
    <w:p w:rsidR="00A343E1" w:rsidRPr="0049390F" w:rsidRDefault="00A343E1" w:rsidP="00A343E1">
      <w:pPr>
        <w:rPr>
          <w:rFonts w:ascii="Times New Roman" w:hAnsi="Times New Roman"/>
          <w:b/>
          <w:bCs/>
          <w:szCs w:val="22"/>
        </w:rPr>
      </w:pPr>
    </w:p>
    <w:p w:rsidR="00A343E1" w:rsidRPr="0049390F" w:rsidRDefault="00103A93" w:rsidP="007C1CBD">
      <w:pPr>
        <w:numPr>
          <w:ilvl w:val="0"/>
          <w:numId w:val="1"/>
        </w:numPr>
        <w:rPr>
          <w:rFonts w:ascii="Times New Roman" w:hAnsi="Times New Roman"/>
          <w:b/>
          <w:bCs/>
          <w:szCs w:val="22"/>
        </w:rPr>
      </w:pPr>
      <w:r>
        <w:rPr>
          <w:rFonts w:ascii="Times New Roman" w:hAnsi="Times New Roman"/>
          <w:b/>
          <w:bCs/>
          <w:szCs w:val="22"/>
        </w:rPr>
        <w:t>Public Commentary:</w:t>
      </w:r>
      <w:r>
        <w:rPr>
          <w:rFonts w:ascii="Times New Roman" w:hAnsi="Times New Roman"/>
          <w:b/>
          <w:bCs/>
          <w:szCs w:val="22"/>
        </w:rPr>
        <w:tab/>
      </w:r>
      <w:r>
        <w:rPr>
          <w:rFonts w:ascii="Times New Roman" w:hAnsi="Times New Roman"/>
          <w:b/>
          <w:bCs/>
          <w:szCs w:val="22"/>
        </w:rPr>
        <w:tab/>
      </w:r>
    </w:p>
    <w:p w:rsidR="006332EB" w:rsidRDefault="006332EB" w:rsidP="0049390F">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p>
    <w:p w:rsidR="00F9184D" w:rsidRPr="0049390F" w:rsidRDefault="00F9184D" w:rsidP="0049390F">
      <w:pPr>
        <w:ind w:left="360"/>
        <w:rPr>
          <w:rFonts w:ascii="Times New Roman" w:hAnsi="Times New Roman"/>
          <w:bCs/>
          <w:i/>
          <w:szCs w:val="22"/>
        </w:rPr>
      </w:pPr>
    </w:p>
    <w:p w:rsidR="00BE4DC1" w:rsidRDefault="007C581D" w:rsidP="00D35E85">
      <w:pPr>
        <w:tabs>
          <w:tab w:val="left" w:pos="360"/>
        </w:tabs>
        <w:jc w:val="both"/>
        <w:rPr>
          <w:rFonts w:ascii="Times New Roman" w:hAnsi="Times New Roman"/>
          <w:bCs/>
          <w:szCs w:val="22"/>
        </w:rPr>
      </w:pPr>
      <w:r>
        <w:rPr>
          <w:rFonts w:ascii="Times New Roman" w:hAnsi="Times New Roman"/>
          <w:bCs/>
          <w:szCs w:val="22"/>
        </w:rPr>
        <w:tab/>
        <w:t>The 2018 graduation ceremony was discussed and changes are being mad</w:t>
      </w:r>
      <w:r w:rsidR="00B106B0">
        <w:rPr>
          <w:rFonts w:ascii="Times New Roman" w:hAnsi="Times New Roman"/>
          <w:bCs/>
          <w:szCs w:val="22"/>
        </w:rPr>
        <w:t xml:space="preserve">e to the event.  Final changes </w:t>
      </w:r>
      <w:r>
        <w:rPr>
          <w:rFonts w:ascii="Times New Roman" w:hAnsi="Times New Roman"/>
          <w:bCs/>
          <w:szCs w:val="22"/>
        </w:rPr>
        <w:t xml:space="preserve">should </w:t>
      </w:r>
      <w:r w:rsidR="00B106B0">
        <w:rPr>
          <w:rFonts w:ascii="Times New Roman" w:hAnsi="Times New Roman"/>
          <w:bCs/>
          <w:szCs w:val="22"/>
        </w:rPr>
        <w:tab/>
      </w:r>
      <w:r>
        <w:rPr>
          <w:rFonts w:ascii="Times New Roman" w:hAnsi="Times New Roman"/>
          <w:bCs/>
          <w:szCs w:val="22"/>
        </w:rPr>
        <w:t>be finalized on March 6, 2018.  Due to the size of the gym</w:t>
      </w:r>
      <w:r w:rsidR="000D164A">
        <w:rPr>
          <w:rFonts w:ascii="Times New Roman" w:hAnsi="Times New Roman"/>
          <w:bCs/>
          <w:szCs w:val="22"/>
        </w:rPr>
        <w:t>,</w:t>
      </w:r>
      <w:r>
        <w:rPr>
          <w:rFonts w:ascii="Times New Roman" w:hAnsi="Times New Roman"/>
          <w:bCs/>
          <w:szCs w:val="22"/>
        </w:rPr>
        <w:t xml:space="preserve"> restricti</w:t>
      </w:r>
      <w:r w:rsidR="00B106B0">
        <w:rPr>
          <w:rFonts w:ascii="Times New Roman" w:hAnsi="Times New Roman"/>
          <w:bCs/>
          <w:szCs w:val="22"/>
        </w:rPr>
        <w:t xml:space="preserve">ons have had to be made in the </w:t>
      </w:r>
      <w:r>
        <w:rPr>
          <w:rFonts w:ascii="Times New Roman" w:hAnsi="Times New Roman"/>
          <w:bCs/>
          <w:szCs w:val="22"/>
        </w:rPr>
        <w:t xml:space="preserve">past and the </w:t>
      </w:r>
      <w:r w:rsidR="00B106B0">
        <w:rPr>
          <w:rFonts w:ascii="Times New Roman" w:hAnsi="Times New Roman"/>
          <w:bCs/>
          <w:szCs w:val="22"/>
        </w:rPr>
        <w:tab/>
      </w:r>
      <w:r w:rsidR="00B106B0">
        <w:rPr>
          <w:rFonts w:ascii="Times New Roman" w:hAnsi="Times New Roman"/>
          <w:bCs/>
          <w:szCs w:val="22"/>
        </w:rPr>
        <w:tab/>
      </w:r>
      <w:r>
        <w:rPr>
          <w:rFonts w:ascii="Times New Roman" w:hAnsi="Times New Roman"/>
          <w:bCs/>
          <w:szCs w:val="22"/>
        </w:rPr>
        <w:t xml:space="preserve">6pm ceremony has been difficult for people due to traffic.  Some decisions have already been </w:t>
      </w:r>
      <w:r>
        <w:rPr>
          <w:rFonts w:ascii="Times New Roman" w:hAnsi="Times New Roman"/>
          <w:bCs/>
          <w:szCs w:val="22"/>
        </w:rPr>
        <w:tab/>
        <w:t xml:space="preserve">made, including having </w:t>
      </w:r>
      <w:r w:rsidR="00B106B0">
        <w:rPr>
          <w:rFonts w:ascii="Times New Roman" w:hAnsi="Times New Roman"/>
          <w:bCs/>
          <w:szCs w:val="22"/>
        </w:rPr>
        <w:tab/>
      </w:r>
      <w:r>
        <w:rPr>
          <w:rFonts w:ascii="Times New Roman" w:hAnsi="Times New Roman"/>
          <w:bCs/>
          <w:szCs w:val="22"/>
        </w:rPr>
        <w:t>the ceremony on the soccer field where it will no</w:t>
      </w:r>
      <w:r w:rsidR="00B106B0">
        <w:rPr>
          <w:rFonts w:ascii="Times New Roman" w:hAnsi="Times New Roman"/>
          <w:bCs/>
          <w:szCs w:val="22"/>
        </w:rPr>
        <w:t xml:space="preserve">t be restricted.  The ceremony </w:t>
      </w:r>
      <w:r>
        <w:rPr>
          <w:rFonts w:ascii="Times New Roman" w:hAnsi="Times New Roman"/>
          <w:bCs/>
          <w:szCs w:val="22"/>
        </w:rPr>
        <w:t xml:space="preserve">will also be held in the morning </w:t>
      </w:r>
      <w:r w:rsidR="00B106B0">
        <w:rPr>
          <w:rFonts w:ascii="Times New Roman" w:hAnsi="Times New Roman"/>
          <w:bCs/>
          <w:szCs w:val="22"/>
        </w:rPr>
        <w:tab/>
      </w:r>
      <w:r>
        <w:rPr>
          <w:rFonts w:ascii="Times New Roman" w:hAnsi="Times New Roman"/>
          <w:bCs/>
          <w:szCs w:val="22"/>
        </w:rPr>
        <w:t xml:space="preserve">but the time is to be determined.  This will </w:t>
      </w:r>
      <w:r w:rsidR="00B106B0">
        <w:rPr>
          <w:rFonts w:ascii="Times New Roman" w:hAnsi="Times New Roman"/>
          <w:bCs/>
          <w:szCs w:val="22"/>
        </w:rPr>
        <w:t xml:space="preserve">be the first year that </w:t>
      </w:r>
      <w:proofErr w:type="spellStart"/>
      <w:r w:rsidR="00B106B0">
        <w:rPr>
          <w:rFonts w:ascii="Times New Roman" w:hAnsi="Times New Roman"/>
          <w:bCs/>
          <w:szCs w:val="22"/>
        </w:rPr>
        <w:t>Gavilan</w:t>
      </w:r>
      <w:proofErr w:type="spellEnd"/>
      <w:r w:rsidR="00B106B0">
        <w:rPr>
          <w:rFonts w:ascii="Times New Roman" w:hAnsi="Times New Roman"/>
          <w:bCs/>
          <w:szCs w:val="22"/>
        </w:rPr>
        <w:t xml:space="preserve"> </w:t>
      </w:r>
      <w:r>
        <w:rPr>
          <w:rFonts w:ascii="Times New Roman" w:hAnsi="Times New Roman"/>
          <w:bCs/>
          <w:szCs w:val="22"/>
        </w:rPr>
        <w:t xml:space="preserve">will be holding this ceremony under these </w:t>
      </w:r>
      <w:r w:rsidR="00B106B0">
        <w:rPr>
          <w:rFonts w:ascii="Times New Roman" w:hAnsi="Times New Roman"/>
          <w:bCs/>
          <w:szCs w:val="22"/>
        </w:rPr>
        <w:tab/>
      </w:r>
      <w:r w:rsidR="000D164A">
        <w:rPr>
          <w:rFonts w:ascii="Times New Roman" w:hAnsi="Times New Roman"/>
          <w:bCs/>
          <w:szCs w:val="22"/>
        </w:rPr>
        <w:t>conditions and it should make the ceremony</w:t>
      </w:r>
      <w:r>
        <w:rPr>
          <w:rFonts w:ascii="Times New Roman" w:hAnsi="Times New Roman"/>
          <w:bCs/>
          <w:szCs w:val="22"/>
        </w:rPr>
        <w:t xml:space="preserve"> easier for attendees.  </w:t>
      </w:r>
    </w:p>
    <w:p w:rsidR="00F9184D" w:rsidRPr="00BE4DC1" w:rsidRDefault="00F9184D" w:rsidP="00B106B0">
      <w:pPr>
        <w:tabs>
          <w:tab w:val="left" w:pos="360"/>
        </w:tabs>
        <w:jc w:val="both"/>
        <w:rPr>
          <w:rFonts w:ascii="Times New Roman" w:hAnsi="Times New Roman"/>
          <w:bCs/>
          <w:szCs w:val="22"/>
        </w:rPr>
      </w:pPr>
    </w:p>
    <w:p w:rsidR="00842F51" w:rsidRPr="0049390F" w:rsidRDefault="00A343E1" w:rsidP="007C1CBD">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p>
    <w:p w:rsidR="00E8037C" w:rsidRPr="0049390F" w:rsidRDefault="00E8037C" w:rsidP="007C1CBD">
      <w:pPr>
        <w:numPr>
          <w:ilvl w:val="1"/>
          <w:numId w:val="1"/>
        </w:numPr>
        <w:rPr>
          <w:rFonts w:ascii="Times New Roman" w:hAnsi="Times New Roman"/>
          <w:szCs w:val="22"/>
        </w:rPr>
      </w:pPr>
      <w:r w:rsidRPr="0049390F">
        <w:rPr>
          <w:rFonts w:ascii="Times New Roman" w:hAnsi="Times New Roman"/>
          <w:szCs w:val="22"/>
        </w:rPr>
        <w:t>Standing Reports:</w:t>
      </w:r>
    </w:p>
    <w:p w:rsidR="00E8037C" w:rsidRPr="00D8764C" w:rsidRDefault="00E8037C" w:rsidP="007C1CBD">
      <w:pPr>
        <w:numPr>
          <w:ilvl w:val="2"/>
          <w:numId w:val="1"/>
        </w:numPr>
        <w:rPr>
          <w:rFonts w:ascii="Times New Roman" w:hAnsi="Times New Roman"/>
          <w:szCs w:val="22"/>
          <w:u w:val="single"/>
        </w:rPr>
      </w:pPr>
      <w:r w:rsidRPr="00D8764C">
        <w:rPr>
          <w:rFonts w:ascii="Times New Roman" w:hAnsi="Times New Roman"/>
          <w:szCs w:val="22"/>
          <w:u w:val="single"/>
        </w:rPr>
        <w:t>ASGC</w:t>
      </w:r>
    </w:p>
    <w:p w:rsidR="00AA388A" w:rsidRDefault="00F9184D" w:rsidP="00FE2517">
      <w:pPr>
        <w:ind w:left="1080"/>
        <w:jc w:val="both"/>
        <w:rPr>
          <w:rFonts w:ascii="Times New Roman" w:hAnsi="Times New Roman"/>
          <w:szCs w:val="22"/>
        </w:rPr>
      </w:pPr>
      <w:r>
        <w:rPr>
          <w:rFonts w:ascii="Times New Roman" w:hAnsi="Times New Roman"/>
          <w:szCs w:val="22"/>
        </w:rPr>
        <w:t xml:space="preserve">Brianna Everett </w:t>
      </w:r>
      <w:r w:rsidR="000D164A">
        <w:rPr>
          <w:rFonts w:ascii="Times New Roman" w:hAnsi="Times New Roman"/>
          <w:szCs w:val="22"/>
        </w:rPr>
        <w:t>reported on</w:t>
      </w:r>
      <w:r>
        <w:rPr>
          <w:rFonts w:ascii="Times New Roman" w:hAnsi="Times New Roman"/>
          <w:szCs w:val="22"/>
        </w:rPr>
        <w:t xml:space="preserve"> the ASGC </w:t>
      </w:r>
      <w:r w:rsidR="000D164A">
        <w:rPr>
          <w:rFonts w:ascii="Times New Roman" w:hAnsi="Times New Roman"/>
          <w:szCs w:val="22"/>
        </w:rPr>
        <w:t xml:space="preserve">meeting </w:t>
      </w:r>
      <w:r>
        <w:rPr>
          <w:rFonts w:ascii="Times New Roman" w:hAnsi="Times New Roman"/>
          <w:szCs w:val="22"/>
        </w:rPr>
        <w:t>held last week.  A main discussion item was the dilemma of a missing ID printing camera which has disappeared.  The last one had cost $3,000 and they are currently checking on prices for a new one.  In addition, the committee is working on election items and preparing for the next semester.</w:t>
      </w:r>
    </w:p>
    <w:p w:rsidR="00F9184D" w:rsidRPr="0049390F" w:rsidRDefault="00F9184D" w:rsidP="00FE2517">
      <w:pPr>
        <w:ind w:left="1080"/>
        <w:jc w:val="both"/>
        <w:rPr>
          <w:rFonts w:ascii="Times New Roman" w:hAnsi="Times New Roman"/>
          <w:szCs w:val="22"/>
        </w:rPr>
      </w:pPr>
    </w:p>
    <w:p w:rsidR="00E8037C" w:rsidRPr="00D8764C" w:rsidRDefault="00D8764C" w:rsidP="00FE2517">
      <w:pPr>
        <w:numPr>
          <w:ilvl w:val="2"/>
          <w:numId w:val="1"/>
        </w:numPr>
        <w:jc w:val="both"/>
        <w:rPr>
          <w:rFonts w:ascii="Times New Roman" w:hAnsi="Times New Roman"/>
          <w:szCs w:val="22"/>
          <w:u w:val="single"/>
        </w:rPr>
      </w:pPr>
      <w:r>
        <w:rPr>
          <w:rFonts w:ascii="Times New Roman" w:hAnsi="Times New Roman"/>
          <w:szCs w:val="22"/>
          <w:u w:val="single"/>
        </w:rPr>
        <w:t>College President</w:t>
      </w:r>
    </w:p>
    <w:p w:rsidR="00AA388A" w:rsidRDefault="00F9184D" w:rsidP="00FE2517">
      <w:pPr>
        <w:ind w:left="1080"/>
        <w:jc w:val="both"/>
        <w:rPr>
          <w:rFonts w:ascii="Times New Roman" w:hAnsi="Times New Roman"/>
          <w:szCs w:val="22"/>
        </w:rPr>
      </w:pPr>
      <w:r>
        <w:rPr>
          <w:rFonts w:ascii="Times New Roman" w:hAnsi="Times New Roman"/>
          <w:szCs w:val="22"/>
        </w:rPr>
        <w:t xml:space="preserve">Dr. Rose </w:t>
      </w:r>
      <w:r w:rsidR="00C82BFD">
        <w:rPr>
          <w:rFonts w:ascii="Times New Roman" w:hAnsi="Times New Roman"/>
          <w:szCs w:val="22"/>
        </w:rPr>
        <w:t xml:space="preserve">informed the committee of two major initiatives from Governor Brown and the Chancellor which will impact </w:t>
      </w:r>
      <w:proofErr w:type="spellStart"/>
      <w:r w:rsidR="00C82BFD">
        <w:rPr>
          <w:rFonts w:ascii="Times New Roman" w:hAnsi="Times New Roman"/>
          <w:szCs w:val="22"/>
        </w:rPr>
        <w:t>Gavilan</w:t>
      </w:r>
      <w:proofErr w:type="spellEnd"/>
      <w:r w:rsidR="00C82BFD">
        <w:rPr>
          <w:rFonts w:ascii="Times New Roman" w:hAnsi="Times New Roman"/>
          <w:szCs w:val="22"/>
        </w:rPr>
        <w:t xml:space="preserve"> </w:t>
      </w:r>
      <w:proofErr w:type="gramStart"/>
      <w:r w:rsidR="00C82BFD">
        <w:rPr>
          <w:rFonts w:ascii="Times New Roman" w:hAnsi="Times New Roman"/>
          <w:szCs w:val="22"/>
        </w:rPr>
        <w:t>college</w:t>
      </w:r>
      <w:proofErr w:type="gramEnd"/>
      <w:r w:rsidR="00C82BFD">
        <w:rPr>
          <w:rFonts w:ascii="Times New Roman" w:hAnsi="Times New Roman"/>
          <w:szCs w:val="22"/>
        </w:rPr>
        <w:t xml:space="preserve">.  She recommended reviewing the Chancellor’s website @ </w:t>
      </w:r>
      <w:hyperlink r:id="rId10" w:history="1">
        <w:r w:rsidR="00703A4B" w:rsidRPr="008D0283">
          <w:rPr>
            <w:rStyle w:val="Hyperlink"/>
            <w:rFonts w:ascii="Times New Roman" w:hAnsi="Times New Roman"/>
            <w:szCs w:val="22"/>
          </w:rPr>
          <w:t>www.cccco.edu</w:t>
        </w:r>
      </w:hyperlink>
      <w:r w:rsidR="00B10171">
        <w:rPr>
          <w:rFonts w:ascii="Times New Roman" w:hAnsi="Times New Roman"/>
          <w:szCs w:val="22"/>
        </w:rPr>
        <w:t xml:space="preserve"> to learn more.  </w:t>
      </w:r>
      <w:r w:rsidR="00C82BFD">
        <w:rPr>
          <w:rFonts w:ascii="Times New Roman" w:hAnsi="Times New Roman"/>
          <w:szCs w:val="22"/>
        </w:rPr>
        <w:t>The</w:t>
      </w:r>
      <w:r w:rsidR="00B10171">
        <w:rPr>
          <w:rFonts w:ascii="Times New Roman" w:hAnsi="Times New Roman"/>
          <w:szCs w:val="22"/>
        </w:rPr>
        <w:t xml:space="preserve"> initiatives</w:t>
      </w:r>
      <w:r w:rsidR="00C82BFD">
        <w:rPr>
          <w:rFonts w:ascii="Times New Roman" w:hAnsi="Times New Roman"/>
          <w:szCs w:val="22"/>
        </w:rPr>
        <w:t xml:space="preserve"> include:</w:t>
      </w:r>
    </w:p>
    <w:p w:rsidR="00C82BFD" w:rsidRDefault="00B10171" w:rsidP="00FE2517">
      <w:pPr>
        <w:ind w:left="1080"/>
        <w:jc w:val="both"/>
        <w:rPr>
          <w:rFonts w:ascii="Times New Roman" w:hAnsi="Times New Roman"/>
          <w:szCs w:val="22"/>
        </w:rPr>
      </w:pPr>
      <w:r>
        <w:rPr>
          <w:rFonts w:ascii="Times New Roman" w:hAnsi="Times New Roman"/>
          <w:szCs w:val="22"/>
        </w:rPr>
        <w:t xml:space="preserve">1)  The funding formula – </w:t>
      </w:r>
      <w:r w:rsidR="000D164A">
        <w:rPr>
          <w:rFonts w:ascii="Times New Roman" w:hAnsi="Times New Roman"/>
          <w:szCs w:val="22"/>
        </w:rPr>
        <w:t>i</w:t>
      </w:r>
      <w:r w:rsidR="00A6183D">
        <w:rPr>
          <w:rFonts w:ascii="Times New Roman" w:hAnsi="Times New Roman"/>
          <w:szCs w:val="22"/>
        </w:rPr>
        <w:t xml:space="preserve">tem is </w:t>
      </w:r>
      <w:r>
        <w:rPr>
          <w:rFonts w:ascii="Times New Roman" w:hAnsi="Times New Roman"/>
          <w:szCs w:val="22"/>
        </w:rPr>
        <w:t xml:space="preserve">moving aggressively and the CEO group will be </w:t>
      </w:r>
      <w:r w:rsidR="00A6183D">
        <w:rPr>
          <w:rFonts w:ascii="Times New Roman" w:hAnsi="Times New Roman"/>
          <w:szCs w:val="22"/>
        </w:rPr>
        <w:t>meeting and</w:t>
      </w:r>
      <w:r w:rsidR="00703A4B">
        <w:rPr>
          <w:rFonts w:ascii="Times New Roman" w:hAnsi="Times New Roman"/>
          <w:szCs w:val="22"/>
        </w:rPr>
        <w:t xml:space="preserve"> discussing</w:t>
      </w:r>
      <w:r>
        <w:rPr>
          <w:rFonts w:ascii="Times New Roman" w:hAnsi="Times New Roman"/>
          <w:szCs w:val="22"/>
        </w:rPr>
        <w:t xml:space="preserve"> the funding formula </w:t>
      </w:r>
      <w:r w:rsidR="00A6183D">
        <w:rPr>
          <w:rFonts w:ascii="Times New Roman" w:hAnsi="Times New Roman"/>
          <w:szCs w:val="22"/>
        </w:rPr>
        <w:t xml:space="preserve">on </w:t>
      </w:r>
      <w:r>
        <w:rPr>
          <w:rFonts w:ascii="Times New Roman" w:hAnsi="Times New Roman"/>
          <w:szCs w:val="22"/>
        </w:rPr>
        <w:t>March 1 through March 4</w:t>
      </w:r>
      <w:r w:rsidR="00A6183D">
        <w:rPr>
          <w:rFonts w:ascii="Times New Roman" w:hAnsi="Times New Roman"/>
          <w:szCs w:val="22"/>
        </w:rPr>
        <w:t xml:space="preserve"> for the CEO Symposium</w:t>
      </w:r>
      <w:r>
        <w:rPr>
          <w:rFonts w:ascii="Times New Roman" w:hAnsi="Times New Roman"/>
          <w:szCs w:val="22"/>
        </w:rPr>
        <w:t xml:space="preserve">.  Each district will receive a </w:t>
      </w:r>
      <w:r w:rsidR="00A6183D">
        <w:rPr>
          <w:rFonts w:ascii="Times New Roman" w:hAnsi="Times New Roman"/>
          <w:szCs w:val="22"/>
        </w:rPr>
        <w:t xml:space="preserve">base grant based on enrollment - </w:t>
      </w:r>
      <w:proofErr w:type="gramStart"/>
      <w:r w:rsidR="00A6183D">
        <w:rPr>
          <w:rFonts w:ascii="Times New Roman" w:hAnsi="Times New Roman"/>
          <w:szCs w:val="22"/>
        </w:rPr>
        <w:t>a per</w:t>
      </w:r>
      <w:proofErr w:type="gramEnd"/>
      <w:r w:rsidR="00A6183D">
        <w:rPr>
          <w:rFonts w:ascii="Times New Roman" w:hAnsi="Times New Roman"/>
          <w:szCs w:val="22"/>
        </w:rPr>
        <w:t xml:space="preserve"> student funding rate would apply to all districts which is 50%.  Next, a </w:t>
      </w:r>
      <w:r>
        <w:rPr>
          <w:rFonts w:ascii="Times New Roman" w:hAnsi="Times New Roman"/>
          <w:szCs w:val="22"/>
        </w:rPr>
        <w:t>supplemental grant based on</w:t>
      </w:r>
      <w:r w:rsidR="00A6183D">
        <w:rPr>
          <w:rFonts w:ascii="Times New Roman" w:hAnsi="Times New Roman"/>
          <w:szCs w:val="22"/>
        </w:rPr>
        <w:t xml:space="preserve"> number of low income students that district enr</w:t>
      </w:r>
      <w:r w:rsidR="000D164A">
        <w:rPr>
          <w:rFonts w:ascii="Times New Roman" w:hAnsi="Times New Roman"/>
          <w:szCs w:val="22"/>
        </w:rPr>
        <w:t>olls.  This grant will reflect 3</w:t>
      </w:r>
      <w:r w:rsidR="00A6183D">
        <w:rPr>
          <w:rFonts w:ascii="Times New Roman" w:hAnsi="Times New Roman"/>
          <w:szCs w:val="22"/>
        </w:rPr>
        <w:t xml:space="preserve"> factors</w:t>
      </w:r>
      <w:r w:rsidR="006F4DC9">
        <w:rPr>
          <w:rFonts w:ascii="Times New Roman" w:hAnsi="Times New Roman"/>
          <w:szCs w:val="22"/>
        </w:rPr>
        <w:t>:</w:t>
      </w:r>
      <w:r w:rsidR="004E63C9">
        <w:rPr>
          <w:rFonts w:ascii="Times New Roman" w:hAnsi="Times New Roman"/>
          <w:szCs w:val="22"/>
        </w:rPr>
        <w:t xml:space="preserve">  First, e</w:t>
      </w:r>
      <w:r>
        <w:rPr>
          <w:rFonts w:ascii="Times New Roman" w:hAnsi="Times New Roman"/>
          <w:szCs w:val="22"/>
        </w:rPr>
        <w:t xml:space="preserve">nrollment of students </w:t>
      </w:r>
      <w:r w:rsidR="006F4DC9">
        <w:rPr>
          <w:rFonts w:ascii="Times New Roman" w:hAnsi="Times New Roman"/>
          <w:szCs w:val="22"/>
        </w:rPr>
        <w:t>who</w:t>
      </w:r>
      <w:r>
        <w:rPr>
          <w:rFonts w:ascii="Times New Roman" w:hAnsi="Times New Roman"/>
          <w:szCs w:val="22"/>
        </w:rPr>
        <w:t xml:space="preserve"> receive</w:t>
      </w:r>
      <w:r w:rsidR="006F4DC9">
        <w:rPr>
          <w:rFonts w:ascii="Times New Roman" w:hAnsi="Times New Roman"/>
          <w:szCs w:val="22"/>
        </w:rPr>
        <w:t xml:space="preserve"> the promise grant and Second, enrollment of students who receive the</w:t>
      </w:r>
      <w:r w:rsidR="004D799D">
        <w:rPr>
          <w:rFonts w:ascii="Times New Roman" w:hAnsi="Times New Roman"/>
          <w:szCs w:val="22"/>
        </w:rPr>
        <w:t xml:space="preserve"> </w:t>
      </w:r>
      <w:proofErr w:type="spellStart"/>
      <w:r w:rsidR="004D799D">
        <w:rPr>
          <w:rFonts w:ascii="Times New Roman" w:hAnsi="Times New Roman"/>
          <w:szCs w:val="22"/>
        </w:rPr>
        <w:t>pell</w:t>
      </w:r>
      <w:proofErr w:type="spellEnd"/>
      <w:r>
        <w:rPr>
          <w:rFonts w:ascii="Times New Roman" w:hAnsi="Times New Roman"/>
          <w:szCs w:val="22"/>
        </w:rPr>
        <w:t xml:space="preserve"> grant</w:t>
      </w:r>
      <w:r w:rsidR="006F4DC9">
        <w:rPr>
          <w:rFonts w:ascii="Times New Roman" w:hAnsi="Times New Roman"/>
          <w:szCs w:val="22"/>
        </w:rPr>
        <w:t xml:space="preserve">.  Third factor will be the student success incentive grant.  Each district will receive funding for students who meet the following:  number of degrees and certificates </w:t>
      </w:r>
      <w:proofErr w:type="gramStart"/>
      <w:r w:rsidR="006F4DC9">
        <w:rPr>
          <w:rFonts w:ascii="Times New Roman" w:hAnsi="Times New Roman"/>
          <w:szCs w:val="22"/>
        </w:rPr>
        <w:t>granted,</w:t>
      </w:r>
      <w:proofErr w:type="gramEnd"/>
      <w:r w:rsidR="006F4DC9">
        <w:rPr>
          <w:rFonts w:ascii="Times New Roman" w:hAnsi="Times New Roman"/>
          <w:szCs w:val="22"/>
        </w:rPr>
        <w:t xml:space="preserve"> the number of students who </w:t>
      </w:r>
      <w:r w:rsidR="000D164A">
        <w:rPr>
          <w:rFonts w:ascii="Times New Roman" w:hAnsi="Times New Roman"/>
          <w:szCs w:val="22"/>
        </w:rPr>
        <w:t xml:space="preserve">have </w:t>
      </w:r>
      <w:r w:rsidR="006F4DC9">
        <w:rPr>
          <w:rFonts w:ascii="Times New Roman" w:hAnsi="Times New Roman"/>
          <w:szCs w:val="22"/>
        </w:rPr>
        <w:t>completed degrees/certificates in three years or less</w:t>
      </w:r>
      <w:r w:rsidR="00283641">
        <w:rPr>
          <w:rFonts w:ascii="Times New Roman" w:hAnsi="Times New Roman"/>
          <w:szCs w:val="22"/>
        </w:rPr>
        <w:t xml:space="preserve">. The grant will also include additional </w:t>
      </w:r>
      <w:r w:rsidR="00283641">
        <w:rPr>
          <w:rFonts w:ascii="Times New Roman" w:hAnsi="Times New Roman"/>
          <w:szCs w:val="22"/>
        </w:rPr>
        <w:lastRenderedPageBreak/>
        <w:t xml:space="preserve">funding for each Associates Degree for transfer granted by college. </w:t>
      </w:r>
      <w:r w:rsidR="006F4DC9">
        <w:rPr>
          <w:rFonts w:ascii="Times New Roman" w:hAnsi="Times New Roman"/>
          <w:szCs w:val="22"/>
        </w:rPr>
        <w:t xml:space="preserve">  </w:t>
      </w:r>
      <w:r w:rsidR="00283641">
        <w:rPr>
          <w:rFonts w:ascii="Times New Roman" w:hAnsi="Times New Roman"/>
          <w:szCs w:val="22"/>
        </w:rPr>
        <w:t>Lastly, during the first year of implementation, each district will be held harmless to the level of funding that each district would receive in 17/18.  This new funding formula</w:t>
      </w:r>
      <w:r w:rsidR="004E63C9">
        <w:rPr>
          <w:rFonts w:ascii="Times New Roman" w:hAnsi="Times New Roman"/>
          <w:szCs w:val="22"/>
        </w:rPr>
        <w:t xml:space="preserve"> will impact us during the next two funding cycles and it is unclear on how much of an impact it will make at this time.  There are a lot of questions about this and a lot of scenarios for projecting budgets going forward.  </w:t>
      </w:r>
      <w:r w:rsidR="000D164A">
        <w:rPr>
          <w:rFonts w:ascii="Times New Roman" w:hAnsi="Times New Roman"/>
          <w:szCs w:val="22"/>
        </w:rPr>
        <w:t>Dr. Rose</w:t>
      </w:r>
      <w:r w:rsidR="00423051">
        <w:rPr>
          <w:rFonts w:ascii="Times New Roman" w:hAnsi="Times New Roman"/>
          <w:szCs w:val="22"/>
        </w:rPr>
        <w:t xml:space="preserve"> has put together a list of f</w:t>
      </w:r>
      <w:r w:rsidR="004E63C9">
        <w:rPr>
          <w:rFonts w:ascii="Times New Roman" w:hAnsi="Times New Roman"/>
          <w:szCs w:val="22"/>
        </w:rPr>
        <w:t xml:space="preserve">eedback to </w:t>
      </w:r>
      <w:r w:rsidR="00423051">
        <w:rPr>
          <w:rFonts w:ascii="Times New Roman" w:hAnsi="Times New Roman"/>
          <w:szCs w:val="22"/>
        </w:rPr>
        <w:t xml:space="preserve">present to </w:t>
      </w:r>
      <w:r w:rsidR="000D164A">
        <w:rPr>
          <w:rFonts w:ascii="Times New Roman" w:hAnsi="Times New Roman"/>
          <w:szCs w:val="22"/>
        </w:rPr>
        <w:t>region 4 CEO’</w:t>
      </w:r>
      <w:r w:rsidR="004E63C9">
        <w:rPr>
          <w:rFonts w:ascii="Times New Roman" w:hAnsi="Times New Roman"/>
          <w:szCs w:val="22"/>
        </w:rPr>
        <w:t>s</w:t>
      </w:r>
      <w:r w:rsidR="006A4536">
        <w:rPr>
          <w:rFonts w:ascii="Times New Roman" w:hAnsi="Times New Roman"/>
          <w:szCs w:val="22"/>
        </w:rPr>
        <w:t xml:space="preserve"> and she will keep the committee apprised of the situation.</w:t>
      </w:r>
      <w:r w:rsidR="00423051">
        <w:rPr>
          <w:rFonts w:ascii="Times New Roman" w:hAnsi="Times New Roman"/>
          <w:szCs w:val="22"/>
        </w:rPr>
        <w:t xml:space="preserve">  We have 92 certificates that </w:t>
      </w:r>
      <w:proofErr w:type="spellStart"/>
      <w:r w:rsidR="00423051">
        <w:rPr>
          <w:rFonts w:ascii="Times New Roman" w:hAnsi="Times New Roman"/>
          <w:szCs w:val="22"/>
        </w:rPr>
        <w:t>Gavilan</w:t>
      </w:r>
      <w:proofErr w:type="spellEnd"/>
      <w:r w:rsidR="00423051">
        <w:rPr>
          <w:rFonts w:ascii="Times New Roman" w:hAnsi="Times New Roman"/>
          <w:szCs w:val="22"/>
        </w:rPr>
        <w:t xml:space="preserve"> district offers. Senate and Curriculum committees need to look at </w:t>
      </w:r>
      <w:proofErr w:type="spellStart"/>
      <w:r w:rsidR="00423051">
        <w:rPr>
          <w:rFonts w:ascii="Times New Roman" w:hAnsi="Times New Roman"/>
          <w:szCs w:val="22"/>
        </w:rPr>
        <w:t>Gavilan’s</w:t>
      </w:r>
      <w:proofErr w:type="spellEnd"/>
      <w:r w:rsidR="00423051">
        <w:rPr>
          <w:rFonts w:ascii="Times New Roman" w:hAnsi="Times New Roman"/>
          <w:szCs w:val="22"/>
        </w:rPr>
        <w:t xml:space="preserve"> completion agenda </w:t>
      </w:r>
      <w:r w:rsidR="008116E5">
        <w:rPr>
          <w:rFonts w:ascii="Times New Roman" w:hAnsi="Times New Roman"/>
          <w:szCs w:val="22"/>
        </w:rPr>
        <w:t xml:space="preserve">and how we are moving students through the system </w:t>
      </w:r>
      <w:r w:rsidR="00423051">
        <w:rPr>
          <w:rFonts w:ascii="Times New Roman" w:hAnsi="Times New Roman"/>
          <w:szCs w:val="22"/>
        </w:rPr>
        <w:t>with our academic support services.</w:t>
      </w:r>
      <w:r w:rsidR="008116E5">
        <w:rPr>
          <w:rFonts w:ascii="Times New Roman" w:hAnsi="Times New Roman"/>
          <w:szCs w:val="22"/>
        </w:rPr>
        <w:t xml:space="preserve">   Institution needs to find a</w:t>
      </w:r>
      <w:r w:rsidR="00423051">
        <w:rPr>
          <w:rFonts w:ascii="Times New Roman" w:hAnsi="Times New Roman"/>
          <w:szCs w:val="22"/>
        </w:rPr>
        <w:t xml:space="preserve"> better way to administer those services</w:t>
      </w:r>
      <w:r w:rsidR="008116E5">
        <w:rPr>
          <w:rFonts w:ascii="Times New Roman" w:hAnsi="Times New Roman"/>
          <w:szCs w:val="22"/>
        </w:rPr>
        <w:t xml:space="preserve"> at the college</w:t>
      </w:r>
      <w:r w:rsidR="00423051">
        <w:rPr>
          <w:rFonts w:ascii="Times New Roman" w:hAnsi="Times New Roman"/>
          <w:szCs w:val="22"/>
        </w:rPr>
        <w:t>.</w:t>
      </w:r>
    </w:p>
    <w:p w:rsidR="006A4536" w:rsidRDefault="006A4536" w:rsidP="00FE2517">
      <w:pPr>
        <w:ind w:left="1080"/>
        <w:jc w:val="both"/>
        <w:rPr>
          <w:rFonts w:ascii="Times New Roman" w:hAnsi="Times New Roman"/>
          <w:szCs w:val="22"/>
        </w:rPr>
      </w:pPr>
      <w:r w:rsidRPr="006A4536">
        <w:rPr>
          <w:rFonts w:ascii="Times New Roman" w:hAnsi="Times New Roman"/>
          <w:szCs w:val="22"/>
        </w:rPr>
        <w:t xml:space="preserve">2)  The online college #115 </w:t>
      </w:r>
      <w:r>
        <w:rPr>
          <w:rFonts w:ascii="Times New Roman" w:hAnsi="Times New Roman"/>
          <w:szCs w:val="22"/>
        </w:rPr>
        <w:t>–</w:t>
      </w:r>
      <w:r w:rsidRPr="006A4536">
        <w:rPr>
          <w:rFonts w:ascii="Times New Roman" w:hAnsi="Times New Roman"/>
          <w:szCs w:val="22"/>
        </w:rPr>
        <w:t xml:space="preserve"> </w:t>
      </w:r>
      <w:r w:rsidR="00C04EE7">
        <w:rPr>
          <w:rFonts w:ascii="Times New Roman" w:hAnsi="Times New Roman"/>
          <w:szCs w:val="22"/>
        </w:rPr>
        <w:t xml:space="preserve">Please </w:t>
      </w:r>
      <w:proofErr w:type="gramStart"/>
      <w:r w:rsidR="00A6183D">
        <w:rPr>
          <w:rFonts w:ascii="Times New Roman" w:hAnsi="Times New Roman"/>
          <w:szCs w:val="22"/>
        </w:rPr>
        <w:t>follow</w:t>
      </w:r>
      <w:proofErr w:type="gramEnd"/>
      <w:r w:rsidR="00A6183D">
        <w:rPr>
          <w:rFonts w:ascii="Times New Roman" w:hAnsi="Times New Roman"/>
          <w:szCs w:val="22"/>
        </w:rPr>
        <w:t xml:space="preserve"> </w:t>
      </w:r>
      <w:r w:rsidR="00C04EE7">
        <w:rPr>
          <w:rFonts w:ascii="Times New Roman" w:hAnsi="Times New Roman"/>
          <w:szCs w:val="22"/>
        </w:rPr>
        <w:t>t</w:t>
      </w:r>
      <w:r w:rsidR="00A6183D">
        <w:rPr>
          <w:rFonts w:ascii="Times New Roman" w:hAnsi="Times New Roman"/>
          <w:szCs w:val="22"/>
        </w:rPr>
        <w:t>he debates</w:t>
      </w:r>
      <w:r w:rsidR="00C04EE7">
        <w:rPr>
          <w:rFonts w:ascii="Times New Roman" w:hAnsi="Times New Roman"/>
          <w:szCs w:val="22"/>
        </w:rPr>
        <w:t xml:space="preserve"> closely.</w:t>
      </w:r>
    </w:p>
    <w:p w:rsidR="000C6F6C" w:rsidRDefault="000159F6" w:rsidP="00FE2517">
      <w:pPr>
        <w:ind w:left="1080"/>
        <w:jc w:val="both"/>
        <w:rPr>
          <w:rFonts w:ascii="Times New Roman" w:hAnsi="Times New Roman"/>
          <w:b/>
          <w:szCs w:val="22"/>
        </w:rPr>
      </w:pPr>
      <w:r>
        <w:rPr>
          <w:rFonts w:ascii="Times New Roman" w:hAnsi="Times New Roman"/>
          <w:b/>
          <w:szCs w:val="22"/>
        </w:rPr>
        <w:t>Action</w:t>
      </w:r>
      <w:r w:rsidR="000C6F6C" w:rsidRPr="006A4536">
        <w:rPr>
          <w:rFonts w:ascii="Times New Roman" w:hAnsi="Times New Roman"/>
          <w:b/>
          <w:szCs w:val="22"/>
        </w:rPr>
        <w:t xml:space="preserve">:  Dr. Rose suggests the Senate </w:t>
      </w:r>
      <w:r w:rsidR="000C6F6C">
        <w:rPr>
          <w:rFonts w:ascii="Times New Roman" w:hAnsi="Times New Roman"/>
          <w:b/>
          <w:szCs w:val="22"/>
        </w:rPr>
        <w:t>Committee review</w:t>
      </w:r>
      <w:r w:rsidR="000C6F6C" w:rsidRPr="006A4536">
        <w:rPr>
          <w:rFonts w:ascii="Times New Roman" w:hAnsi="Times New Roman"/>
          <w:b/>
          <w:szCs w:val="22"/>
        </w:rPr>
        <w:t xml:space="preserve"> the Chancellor’s website on the funding formula</w:t>
      </w:r>
      <w:r w:rsidR="00423051">
        <w:rPr>
          <w:rFonts w:ascii="Times New Roman" w:hAnsi="Times New Roman"/>
          <w:b/>
          <w:szCs w:val="22"/>
        </w:rPr>
        <w:t xml:space="preserve"> and for committee to look at our completion agenda</w:t>
      </w:r>
      <w:r w:rsidR="000C6F6C" w:rsidRPr="006A4536">
        <w:rPr>
          <w:rFonts w:ascii="Times New Roman" w:hAnsi="Times New Roman"/>
          <w:b/>
          <w:szCs w:val="22"/>
        </w:rPr>
        <w:t>.</w:t>
      </w:r>
    </w:p>
    <w:p w:rsidR="006A4536" w:rsidRDefault="006A4536" w:rsidP="00AA388A">
      <w:pPr>
        <w:ind w:left="1080"/>
        <w:rPr>
          <w:rFonts w:ascii="Times New Roman" w:hAnsi="Times New Roman"/>
          <w:szCs w:val="22"/>
        </w:rPr>
      </w:pPr>
    </w:p>
    <w:p w:rsidR="006A4536" w:rsidRPr="006A4536" w:rsidRDefault="006A4536" w:rsidP="00FE2517">
      <w:pPr>
        <w:ind w:left="1080"/>
        <w:jc w:val="both"/>
        <w:rPr>
          <w:rFonts w:ascii="Times New Roman" w:hAnsi="Times New Roman"/>
          <w:szCs w:val="22"/>
        </w:rPr>
      </w:pPr>
      <w:r>
        <w:rPr>
          <w:rFonts w:ascii="Times New Roman" w:hAnsi="Times New Roman"/>
          <w:szCs w:val="22"/>
        </w:rPr>
        <w:t xml:space="preserve">Dr. Rose updated the committee on the status of </w:t>
      </w:r>
      <w:r w:rsidR="005A66C8">
        <w:rPr>
          <w:rFonts w:ascii="Times New Roman" w:hAnsi="Times New Roman"/>
          <w:szCs w:val="22"/>
        </w:rPr>
        <w:t xml:space="preserve">the Vice President of Academic </w:t>
      </w:r>
      <w:r>
        <w:rPr>
          <w:rFonts w:ascii="Times New Roman" w:hAnsi="Times New Roman"/>
          <w:szCs w:val="22"/>
        </w:rPr>
        <w:t xml:space="preserve">Affairs position.  </w:t>
      </w:r>
      <w:proofErr w:type="spellStart"/>
      <w:r w:rsidR="005A66C8">
        <w:rPr>
          <w:rFonts w:ascii="Times New Roman" w:hAnsi="Times New Roman"/>
          <w:szCs w:val="22"/>
        </w:rPr>
        <w:t>Gavilan</w:t>
      </w:r>
      <w:r w:rsidR="000D164A">
        <w:rPr>
          <w:rFonts w:ascii="Times New Roman" w:hAnsi="Times New Roman"/>
          <w:szCs w:val="22"/>
        </w:rPr>
        <w:t>’s</w:t>
      </w:r>
      <w:proofErr w:type="spellEnd"/>
      <w:r w:rsidR="005A66C8">
        <w:rPr>
          <w:rFonts w:ascii="Times New Roman" w:hAnsi="Times New Roman"/>
          <w:szCs w:val="22"/>
        </w:rPr>
        <w:t xml:space="preserve"> recruiting efforts for this position are underway and the search is open until the end of March.  Administration is looking at the structure of Academic Affairs </w:t>
      </w:r>
      <w:r w:rsidR="00CF5D6B">
        <w:rPr>
          <w:rFonts w:ascii="Times New Roman" w:hAnsi="Times New Roman"/>
          <w:szCs w:val="22"/>
        </w:rPr>
        <w:t>including non-</w:t>
      </w:r>
      <w:r w:rsidR="005A66C8">
        <w:rPr>
          <w:rFonts w:ascii="Times New Roman" w:hAnsi="Times New Roman"/>
          <w:szCs w:val="22"/>
        </w:rPr>
        <w:t xml:space="preserve">credit </w:t>
      </w:r>
      <w:r w:rsidR="00CF5D6B">
        <w:rPr>
          <w:rFonts w:ascii="Times New Roman" w:hAnsi="Times New Roman"/>
          <w:szCs w:val="22"/>
        </w:rPr>
        <w:t>and</w:t>
      </w:r>
      <w:r w:rsidR="005A66C8">
        <w:rPr>
          <w:rFonts w:ascii="Times New Roman" w:hAnsi="Times New Roman"/>
          <w:szCs w:val="22"/>
        </w:rPr>
        <w:t xml:space="preserve"> credit.  They are taking a close look at methods and how the academic support services that </w:t>
      </w:r>
      <w:proofErr w:type="spellStart"/>
      <w:r w:rsidR="005A66C8">
        <w:rPr>
          <w:rFonts w:ascii="Times New Roman" w:hAnsi="Times New Roman"/>
          <w:szCs w:val="22"/>
        </w:rPr>
        <w:t>Gavilan</w:t>
      </w:r>
      <w:proofErr w:type="spellEnd"/>
      <w:r w:rsidR="005A66C8">
        <w:rPr>
          <w:rFonts w:ascii="Times New Roman" w:hAnsi="Times New Roman"/>
          <w:szCs w:val="22"/>
        </w:rPr>
        <w:t xml:space="preserve"> offers helps move students to completion.   Gathering this data is difficult so she wants committee to help find a better way to gather this data.</w:t>
      </w:r>
    </w:p>
    <w:p w:rsidR="00AA388A" w:rsidRPr="0049390F" w:rsidRDefault="00AA388A" w:rsidP="00AA388A">
      <w:pPr>
        <w:ind w:left="1080"/>
        <w:rPr>
          <w:rFonts w:ascii="Times New Roman" w:hAnsi="Times New Roman"/>
          <w:szCs w:val="22"/>
        </w:rPr>
      </w:pPr>
    </w:p>
    <w:p w:rsidR="00E8037C" w:rsidRPr="00D8764C" w:rsidRDefault="006756CB" w:rsidP="007C1CBD">
      <w:pPr>
        <w:numPr>
          <w:ilvl w:val="2"/>
          <w:numId w:val="1"/>
        </w:numPr>
        <w:rPr>
          <w:rFonts w:ascii="Times New Roman" w:hAnsi="Times New Roman"/>
          <w:szCs w:val="22"/>
          <w:u w:val="single"/>
        </w:rPr>
      </w:pPr>
      <w:r w:rsidRPr="00D8764C">
        <w:rPr>
          <w:rFonts w:ascii="Times New Roman" w:hAnsi="Times New Roman"/>
          <w:szCs w:val="22"/>
          <w:u w:val="single"/>
        </w:rPr>
        <w:t>Vice President of Academic Affairs</w:t>
      </w:r>
    </w:p>
    <w:p w:rsidR="00AA388A" w:rsidRDefault="00D35E85" w:rsidP="00D35E85">
      <w:pPr>
        <w:tabs>
          <w:tab w:val="left" w:pos="1080"/>
        </w:tabs>
        <w:ind w:left="720"/>
        <w:rPr>
          <w:rFonts w:ascii="Times New Roman" w:hAnsi="Times New Roman"/>
          <w:szCs w:val="22"/>
        </w:rPr>
      </w:pPr>
      <w:r>
        <w:rPr>
          <w:rFonts w:ascii="Times New Roman" w:hAnsi="Times New Roman"/>
          <w:szCs w:val="22"/>
        </w:rPr>
        <w:tab/>
      </w:r>
      <w:r w:rsidR="000D164A">
        <w:rPr>
          <w:rFonts w:ascii="Times New Roman" w:hAnsi="Times New Roman"/>
          <w:szCs w:val="22"/>
        </w:rPr>
        <w:t>No report</w:t>
      </w:r>
      <w:r w:rsidR="00BE4DC1">
        <w:rPr>
          <w:rFonts w:ascii="Times New Roman" w:hAnsi="Times New Roman"/>
          <w:szCs w:val="22"/>
        </w:rPr>
        <w:t>.</w:t>
      </w:r>
      <w:r w:rsidR="00AA388A">
        <w:rPr>
          <w:rFonts w:ascii="Times New Roman" w:hAnsi="Times New Roman"/>
          <w:szCs w:val="22"/>
        </w:rPr>
        <w:t xml:space="preserve"> </w:t>
      </w:r>
      <w:proofErr w:type="gramStart"/>
      <w:r w:rsidR="00C72417">
        <w:rPr>
          <w:rFonts w:ascii="Times New Roman" w:hAnsi="Times New Roman"/>
          <w:szCs w:val="22"/>
        </w:rPr>
        <w:t>Vacant position at this time.</w:t>
      </w:r>
      <w:proofErr w:type="gramEnd"/>
      <w:r w:rsidR="00C72417">
        <w:rPr>
          <w:rFonts w:ascii="Times New Roman" w:hAnsi="Times New Roman"/>
          <w:szCs w:val="22"/>
        </w:rPr>
        <w:t xml:space="preserve">  </w:t>
      </w:r>
    </w:p>
    <w:p w:rsidR="00AA388A" w:rsidRPr="0049390F" w:rsidRDefault="00AA388A" w:rsidP="00AA388A">
      <w:pPr>
        <w:ind w:left="720"/>
        <w:rPr>
          <w:rFonts w:ascii="Times New Roman" w:hAnsi="Times New Roman"/>
          <w:szCs w:val="22"/>
        </w:rPr>
      </w:pPr>
      <w:r>
        <w:rPr>
          <w:rFonts w:ascii="Times New Roman" w:hAnsi="Times New Roman"/>
          <w:szCs w:val="22"/>
        </w:rPr>
        <w:tab/>
      </w:r>
    </w:p>
    <w:p w:rsidR="00E8037C" w:rsidRPr="00D8764C" w:rsidRDefault="00E8037C" w:rsidP="007C1CBD">
      <w:pPr>
        <w:numPr>
          <w:ilvl w:val="2"/>
          <w:numId w:val="1"/>
        </w:numPr>
        <w:rPr>
          <w:rFonts w:ascii="Times New Roman" w:hAnsi="Times New Roman"/>
          <w:szCs w:val="22"/>
          <w:u w:val="single"/>
        </w:rPr>
      </w:pPr>
      <w:r w:rsidRPr="00D8764C">
        <w:rPr>
          <w:rFonts w:ascii="Times New Roman" w:hAnsi="Times New Roman"/>
          <w:szCs w:val="22"/>
          <w:u w:val="single"/>
        </w:rPr>
        <w:t>Vice President of Student Services</w:t>
      </w:r>
    </w:p>
    <w:p w:rsidR="00C72417" w:rsidRDefault="00C72417" w:rsidP="00D35E85">
      <w:pPr>
        <w:tabs>
          <w:tab w:val="left" w:pos="1080"/>
        </w:tabs>
        <w:ind w:left="720"/>
        <w:rPr>
          <w:rFonts w:ascii="Times New Roman" w:hAnsi="Times New Roman"/>
          <w:szCs w:val="22"/>
        </w:rPr>
      </w:pPr>
      <w:r>
        <w:rPr>
          <w:rFonts w:ascii="Times New Roman" w:hAnsi="Times New Roman"/>
          <w:szCs w:val="22"/>
        </w:rPr>
        <w:tab/>
      </w:r>
      <w:r w:rsidR="000D164A">
        <w:rPr>
          <w:rFonts w:ascii="Times New Roman" w:hAnsi="Times New Roman"/>
          <w:szCs w:val="22"/>
        </w:rPr>
        <w:t>No report</w:t>
      </w:r>
      <w:r>
        <w:rPr>
          <w:rFonts w:ascii="Times New Roman" w:hAnsi="Times New Roman"/>
          <w:szCs w:val="22"/>
        </w:rPr>
        <w:t>.</w:t>
      </w:r>
      <w:r w:rsidR="00732C5E">
        <w:rPr>
          <w:rFonts w:ascii="Times New Roman" w:hAnsi="Times New Roman"/>
          <w:szCs w:val="22"/>
        </w:rPr>
        <w:t xml:space="preserve"> </w:t>
      </w:r>
      <w:r>
        <w:rPr>
          <w:rFonts w:ascii="Times New Roman" w:hAnsi="Times New Roman"/>
          <w:szCs w:val="22"/>
        </w:rPr>
        <w:t xml:space="preserve"> Kathleen Moberg was unable to attend the meeting today.</w:t>
      </w:r>
    </w:p>
    <w:p w:rsidR="00D8764C" w:rsidRDefault="00D8764C" w:rsidP="00C72417">
      <w:pPr>
        <w:ind w:left="720"/>
        <w:rPr>
          <w:rFonts w:ascii="Times New Roman" w:hAnsi="Times New Roman"/>
          <w:szCs w:val="22"/>
        </w:rPr>
      </w:pPr>
    </w:p>
    <w:p w:rsidR="00E8037C" w:rsidRDefault="00D8764C" w:rsidP="00C72417">
      <w:pPr>
        <w:ind w:left="720"/>
        <w:rPr>
          <w:rFonts w:ascii="Times New Roman" w:hAnsi="Times New Roman"/>
          <w:szCs w:val="22"/>
        </w:rPr>
      </w:pPr>
      <w:r>
        <w:rPr>
          <w:rFonts w:ascii="Times New Roman" w:hAnsi="Times New Roman"/>
          <w:szCs w:val="22"/>
        </w:rPr>
        <w:t xml:space="preserve">5)   </w:t>
      </w:r>
      <w:r w:rsidR="00E8037C" w:rsidRPr="00D8764C">
        <w:rPr>
          <w:rFonts w:ascii="Times New Roman" w:hAnsi="Times New Roman"/>
          <w:szCs w:val="22"/>
          <w:u w:val="single"/>
        </w:rPr>
        <w:t>Senators</w:t>
      </w:r>
      <w:r w:rsidR="00E8037C" w:rsidRPr="0049390F">
        <w:rPr>
          <w:rFonts w:ascii="Times New Roman" w:hAnsi="Times New Roman"/>
          <w:szCs w:val="22"/>
        </w:rPr>
        <w:t xml:space="preserve"> </w:t>
      </w:r>
      <w:r w:rsidR="00E94DCC">
        <w:rPr>
          <w:rFonts w:ascii="Times New Roman" w:hAnsi="Times New Roman"/>
          <w:szCs w:val="22"/>
        </w:rPr>
        <w:t xml:space="preserve">   </w:t>
      </w:r>
    </w:p>
    <w:p w:rsidR="00AA388A" w:rsidRDefault="005A66C8" w:rsidP="00FE2517">
      <w:pPr>
        <w:ind w:left="1080"/>
        <w:jc w:val="both"/>
        <w:rPr>
          <w:rFonts w:ascii="Times New Roman" w:hAnsi="Times New Roman"/>
          <w:szCs w:val="22"/>
        </w:rPr>
      </w:pPr>
      <w:r w:rsidRPr="005A66C8">
        <w:rPr>
          <w:rFonts w:ascii="Times New Roman" w:hAnsi="Times New Roman"/>
          <w:i/>
          <w:szCs w:val="22"/>
        </w:rPr>
        <w:t xml:space="preserve">English </w:t>
      </w:r>
      <w:proofErr w:type="spellStart"/>
      <w:r w:rsidR="00AA388A" w:rsidRPr="005A66C8">
        <w:rPr>
          <w:rFonts w:ascii="Times New Roman" w:hAnsi="Times New Roman"/>
          <w:i/>
          <w:szCs w:val="22"/>
        </w:rPr>
        <w:t>Dept</w:t>
      </w:r>
      <w:proofErr w:type="spellEnd"/>
      <w:r w:rsidR="00AA388A" w:rsidRPr="005A66C8">
        <w:rPr>
          <w:rFonts w:ascii="Times New Roman" w:hAnsi="Times New Roman"/>
          <w:i/>
          <w:szCs w:val="22"/>
        </w:rPr>
        <w:t>:</w:t>
      </w:r>
      <w:r>
        <w:rPr>
          <w:rFonts w:ascii="Times New Roman" w:hAnsi="Times New Roman"/>
          <w:i/>
          <w:szCs w:val="22"/>
        </w:rPr>
        <w:t xml:space="preserve">  </w:t>
      </w:r>
      <w:r>
        <w:rPr>
          <w:rFonts w:ascii="Times New Roman" w:hAnsi="Times New Roman"/>
          <w:szCs w:val="22"/>
        </w:rPr>
        <w:t xml:space="preserve">Jessica Hooper would like five minutes for the next committee meeting on </w:t>
      </w:r>
      <w:r w:rsidR="000C6F6C">
        <w:rPr>
          <w:rFonts w:ascii="Times New Roman" w:hAnsi="Times New Roman"/>
          <w:szCs w:val="22"/>
        </w:rPr>
        <w:t xml:space="preserve">March 6 to discuss English </w:t>
      </w:r>
      <w:r w:rsidR="00703A4B">
        <w:rPr>
          <w:rFonts w:ascii="Times New Roman" w:hAnsi="Times New Roman"/>
          <w:szCs w:val="22"/>
        </w:rPr>
        <w:t>acceleration program</w:t>
      </w:r>
      <w:r w:rsidR="000C6F6C">
        <w:rPr>
          <w:rFonts w:ascii="Times New Roman" w:hAnsi="Times New Roman"/>
          <w:szCs w:val="22"/>
        </w:rPr>
        <w:t xml:space="preserve"> and the process of creating the handbook.</w:t>
      </w:r>
    </w:p>
    <w:p w:rsidR="000C6F6C" w:rsidRDefault="000159F6" w:rsidP="00FE2517">
      <w:pPr>
        <w:ind w:left="1080"/>
        <w:jc w:val="both"/>
        <w:rPr>
          <w:rFonts w:ascii="Times New Roman" w:hAnsi="Times New Roman"/>
          <w:b/>
          <w:szCs w:val="22"/>
        </w:rPr>
      </w:pPr>
      <w:r>
        <w:rPr>
          <w:rFonts w:ascii="Times New Roman" w:hAnsi="Times New Roman"/>
          <w:b/>
          <w:szCs w:val="22"/>
        </w:rPr>
        <w:t>Action</w:t>
      </w:r>
      <w:r w:rsidR="000C6F6C" w:rsidRPr="000C6F6C">
        <w:rPr>
          <w:rFonts w:ascii="Times New Roman" w:hAnsi="Times New Roman"/>
          <w:b/>
          <w:szCs w:val="22"/>
        </w:rPr>
        <w:t>:  Please add</w:t>
      </w:r>
      <w:r w:rsidR="00703A4B">
        <w:rPr>
          <w:rFonts w:ascii="Times New Roman" w:hAnsi="Times New Roman"/>
          <w:b/>
          <w:szCs w:val="22"/>
        </w:rPr>
        <w:t xml:space="preserve"> the English acceleration program</w:t>
      </w:r>
      <w:r w:rsidR="000D164A">
        <w:rPr>
          <w:rFonts w:ascii="Times New Roman" w:hAnsi="Times New Roman"/>
          <w:b/>
          <w:szCs w:val="22"/>
        </w:rPr>
        <w:t xml:space="preserve"> to the agenda for March 6</w:t>
      </w:r>
      <w:r w:rsidR="000C6F6C" w:rsidRPr="000C6F6C">
        <w:rPr>
          <w:rFonts w:ascii="Times New Roman" w:hAnsi="Times New Roman"/>
          <w:b/>
          <w:szCs w:val="22"/>
        </w:rPr>
        <w:t xml:space="preserve"> Academic Senate meeting.</w:t>
      </w:r>
    </w:p>
    <w:p w:rsidR="000C6F6C" w:rsidRDefault="000C6F6C" w:rsidP="00FE2517">
      <w:pPr>
        <w:ind w:left="1080"/>
        <w:jc w:val="both"/>
        <w:rPr>
          <w:rFonts w:ascii="Times New Roman" w:hAnsi="Times New Roman"/>
          <w:b/>
          <w:szCs w:val="22"/>
        </w:rPr>
      </w:pPr>
    </w:p>
    <w:p w:rsidR="000C6F6C" w:rsidRDefault="000C6F6C" w:rsidP="00FE2517">
      <w:pPr>
        <w:ind w:left="1080"/>
        <w:jc w:val="both"/>
        <w:rPr>
          <w:rFonts w:ascii="Times New Roman" w:hAnsi="Times New Roman"/>
          <w:szCs w:val="22"/>
        </w:rPr>
      </w:pPr>
      <w:r>
        <w:rPr>
          <w:rFonts w:ascii="Times New Roman" w:hAnsi="Times New Roman"/>
          <w:szCs w:val="22"/>
        </w:rPr>
        <w:t>Concerns were discussed about campus safety due to recent events in Florida.  Some instructors are unsure about protocol in an active shooter situation.  Some concerns include the lack of locks on doors and that they cannot be barricaded from the inside because the doors open outward.  Some have watched the safety video and went through training a few years ago during professional development day but many items like locked doors and a PA system did not apply.  It was mentioned that a security officer is now on campus.  Nikki was asked to put this on the agenda for next Academic Senate meeting.</w:t>
      </w:r>
    </w:p>
    <w:p w:rsidR="000C6F6C" w:rsidRPr="000C6F6C" w:rsidRDefault="000159F6" w:rsidP="00FE2517">
      <w:pPr>
        <w:ind w:left="1080"/>
        <w:jc w:val="both"/>
        <w:rPr>
          <w:rFonts w:ascii="Times New Roman" w:hAnsi="Times New Roman"/>
          <w:szCs w:val="22"/>
        </w:rPr>
      </w:pPr>
      <w:r>
        <w:rPr>
          <w:rFonts w:ascii="Times New Roman" w:hAnsi="Times New Roman"/>
          <w:b/>
          <w:szCs w:val="22"/>
        </w:rPr>
        <w:t>Action</w:t>
      </w:r>
      <w:r w:rsidR="000C6F6C" w:rsidRPr="000C6F6C">
        <w:rPr>
          <w:rFonts w:ascii="Times New Roman" w:hAnsi="Times New Roman"/>
          <w:b/>
          <w:szCs w:val="22"/>
        </w:rPr>
        <w:t xml:space="preserve">:  Please add </w:t>
      </w:r>
      <w:r w:rsidR="00B0596E">
        <w:rPr>
          <w:rFonts w:ascii="Times New Roman" w:hAnsi="Times New Roman"/>
          <w:b/>
          <w:szCs w:val="22"/>
        </w:rPr>
        <w:t xml:space="preserve">safety protocol </w:t>
      </w:r>
      <w:r w:rsidR="000C6F6C">
        <w:rPr>
          <w:rFonts w:ascii="Times New Roman" w:hAnsi="Times New Roman"/>
          <w:b/>
          <w:szCs w:val="22"/>
        </w:rPr>
        <w:t xml:space="preserve">discussion </w:t>
      </w:r>
      <w:r w:rsidR="005B5837">
        <w:rPr>
          <w:rFonts w:ascii="Times New Roman" w:hAnsi="Times New Roman"/>
          <w:b/>
          <w:szCs w:val="22"/>
        </w:rPr>
        <w:t>to the agenda for March 6</w:t>
      </w:r>
      <w:r w:rsidR="000C6F6C" w:rsidRPr="000C6F6C">
        <w:rPr>
          <w:rFonts w:ascii="Times New Roman" w:hAnsi="Times New Roman"/>
          <w:b/>
          <w:szCs w:val="22"/>
        </w:rPr>
        <w:t xml:space="preserve"> Academic Senate meeting</w:t>
      </w:r>
      <w:r w:rsidR="000C6F6C">
        <w:rPr>
          <w:rFonts w:ascii="Times New Roman" w:hAnsi="Times New Roman"/>
          <w:szCs w:val="22"/>
        </w:rPr>
        <w:t xml:space="preserve">. </w:t>
      </w:r>
    </w:p>
    <w:p w:rsidR="00F43A38" w:rsidRDefault="00F43A38" w:rsidP="00FE2517">
      <w:pPr>
        <w:ind w:left="1080"/>
        <w:jc w:val="both"/>
        <w:rPr>
          <w:rFonts w:ascii="Times New Roman" w:hAnsi="Times New Roman"/>
          <w:szCs w:val="22"/>
        </w:rPr>
      </w:pPr>
    </w:p>
    <w:p w:rsidR="00F43A38" w:rsidRDefault="00F43A38" w:rsidP="00FE2517">
      <w:pPr>
        <w:ind w:left="1080"/>
        <w:jc w:val="both"/>
        <w:rPr>
          <w:rFonts w:ascii="Times New Roman" w:hAnsi="Times New Roman"/>
          <w:szCs w:val="22"/>
        </w:rPr>
      </w:pPr>
      <w:r>
        <w:rPr>
          <w:rFonts w:ascii="Times New Roman" w:hAnsi="Times New Roman"/>
          <w:szCs w:val="22"/>
        </w:rPr>
        <w:t xml:space="preserve">John </w:t>
      </w:r>
      <w:proofErr w:type="spellStart"/>
      <w:r>
        <w:rPr>
          <w:rFonts w:ascii="Times New Roman" w:hAnsi="Times New Roman"/>
          <w:szCs w:val="22"/>
        </w:rPr>
        <w:t>Lango</w:t>
      </w:r>
      <w:proofErr w:type="spellEnd"/>
      <w:r w:rsidR="00703A4B">
        <w:rPr>
          <w:rFonts w:ascii="Times New Roman" w:hAnsi="Times New Roman"/>
          <w:szCs w:val="22"/>
        </w:rPr>
        <w:t xml:space="preserve"> informed </w:t>
      </w:r>
      <w:r w:rsidR="005B5837">
        <w:rPr>
          <w:rFonts w:ascii="Times New Roman" w:hAnsi="Times New Roman"/>
          <w:szCs w:val="22"/>
        </w:rPr>
        <w:t xml:space="preserve">the </w:t>
      </w:r>
      <w:r w:rsidR="00703A4B">
        <w:rPr>
          <w:rFonts w:ascii="Times New Roman" w:hAnsi="Times New Roman"/>
          <w:szCs w:val="22"/>
        </w:rPr>
        <w:t xml:space="preserve">Academic Senate that the men’s basketball team has a game at home Friday night.  It has been 49 years since </w:t>
      </w:r>
      <w:proofErr w:type="spellStart"/>
      <w:r w:rsidR="00703A4B">
        <w:rPr>
          <w:rFonts w:ascii="Times New Roman" w:hAnsi="Times New Roman"/>
          <w:szCs w:val="22"/>
        </w:rPr>
        <w:t>Gavilan</w:t>
      </w:r>
      <w:proofErr w:type="spellEnd"/>
      <w:r w:rsidR="00703A4B">
        <w:rPr>
          <w:rFonts w:ascii="Times New Roman" w:hAnsi="Times New Roman"/>
          <w:szCs w:val="22"/>
        </w:rPr>
        <w:t xml:space="preserve"> has made playoffs.  He announced that he is the new head football coach and that he plans on opening the doors to departments for discussions regarding the football team.</w:t>
      </w:r>
      <w:r>
        <w:rPr>
          <w:rFonts w:ascii="Times New Roman" w:hAnsi="Times New Roman"/>
          <w:szCs w:val="22"/>
        </w:rPr>
        <w:t xml:space="preserve"> </w:t>
      </w:r>
      <w:r w:rsidR="008116E5">
        <w:rPr>
          <w:rFonts w:ascii="Times New Roman" w:hAnsi="Times New Roman"/>
          <w:szCs w:val="22"/>
        </w:rPr>
        <w:t>People can email or call him with any further discussions.</w:t>
      </w:r>
    </w:p>
    <w:p w:rsidR="00AA388A" w:rsidRDefault="00AA388A" w:rsidP="00FE2517">
      <w:pPr>
        <w:ind w:left="1080"/>
        <w:jc w:val="both"/>
        <w:rPr>
          <w:rFonts w:ascii="Times New Roman" w:hAnsi="Times New Roman"/>
          <w:szCs w:val="22"/>
        </w:rPr>
      </w:pPr>
    </w:p>
    <w:p w:rsidR="00D8764C" w:rsidRDefault="00B0596E" w:rsidP="00FE2517">
      <w:pPr>
        <w:ind w:left="1080"/>
        <w:jc w:val="both"/>
        <w:rPr>
          <w:rFonts w:ascii="Times New Roman" w:hAnsi="Times New Roman"/>
          <w:szCs w:val="22"/>
        </w:rPr>
      </w:pPr>
      <w:r>
        <w:rPr>
          <w:rFonts w:ascii="Times New Roman" w:hAnsi="Times New Roman"/>
          <w:szCs w:val="22"/>
        </w:rPr>
        <w:t xml:space="preserve">Pat </w:t>
      </w:r>
      <w:proofErr w:type="spellStart"/>
      <w:r>
        <w:rPr>
          <w:rFonts w:ascii="Times New Roman" w:hAnsi="Times New Roman"/>
          <w:szCs w:val="22"/>
        </w:rPr>
        <w:t>H</w:t>
      </w:r>
      <w:r w:rsidR="008116E5">
        <w:rPr>
          <w:rFonts w:ascii="Times New Roman" w:hAnsi="Times New Roman"/>
          <w:szCs w:val="22"/>
        </w:rPr>
        <w:t>enrickson</w:t>
      </w:r>
      <w:proofErr w:type="spellEnd"/>
      <w:r w:rsidR="008116E5">
        <w:rPr>
          <w:rFonts w:ascii="Times New Roman" w:hAnsi="Times New Roman"/>
          <w:szCs w:val="22"/>
        </w:rPr>
        <w:t xml:space="preserve"> stated that she is on</w:t>
      </w:r>
      <w:r>
        <w:rPr>
          <w:rFonts w:ascii="Times New Roman" w:hAnsi="Times New Roman"/>
          <w:szCs w:val="22"/>
        </w:rPr>
        <w:t xml:space="preserve"> the </w:t>
      </w:r>
      <w:r w:rsidR="008116E5">
        <w:rPr>
          <w:rFonts w:ascii="Times New Roman" w:hAnsi="Times New Roman"/>
          <w:szCs w:val="22"/>
        </w:rPr>
        <w:t xml:space="preserve">scheduling </w:t>
      </w:r>
      <w:r>
        <w:rPr>
          <w:rFonts w:ascii="Times New Roman" w:hAnsi="Times New Roman"/>
          <w:szCs w:val="22"/>
        </w:rPr>
        <w:t xml:space="preserve">sub-committee of the Enrollment Management </w:t>
      </w:r>
      <w:r w:rsidR="005F405D">
        <w:rPr>
          <w:rFonts w:ascii="Times New Roman" w:hAnsi="Times New Roman"/>
          <w:szCs w:val="22"/>
        </w:rPr>
        <w:t>t</w:t>
      </w:r>
      <w:r>
        <w:rPr>
          <w:rFonts w:ascii="Times New Roman" w:hAnsi="Times New Roman"/>
          <w:szCs w:val="22"/>
        </w:rPr>
        <w:t xml:space="preserve">eam.  She emailed the committee members </w:t>
      </w:r>
      <w:r w:rsidR="008116E5">
        <w:rPr>
          <w:rFonts w:ascii="Times New Roman" w:hAnsi="Times New Roman"/>
          <w:szCs w:val="22"/>
        </w:rPr>
        <w:t>several</w:t>
      </w:r>
      <w:r>
        <w:rPr>
          <w:rFonts w:ascii="Times New Roman" w:hAnsi="Times New Roman"/>
          <w:szCs w:val="22"/>
        </w:rPr>
        <w:t xml:space="preserve"> resources that the team is looking at and the </w:t>
      </w:r>
      <w:r w:rsidR="008116E5">
        <w:rPr>
          <w:rFonts w:ascii="Times New Roman" w:hAnsi="Times New Roman"/>
          <w:szCs w:val="22"/>
        </w:rPr>
        <w:t xml:space="preserve">proposed </w:t>
      </w:r>
      <w:r>
        <w:rPr>
          <w:rFonts w:ascii="Times New Roman" w:hAnsi="Times New Roman"/>
          <w:szCs w:val="22"/>
        </w:rPr>
        <w:t>actions they are taking for adjustin</w:t>
      </w:r>
      <w:r w:rsidR="005B5837">
        <w:rPr>
          <w:rFonts w:ascii="Times New Roman" w:hAnsi="Times New Roman"/>
          <w:szCs w:val="22"/>
        </w:rPr>
        <w:t>g schedules.  She will post the</w:t>
      </w:r>
      <w:r>
        <w:rPr>
          <w:rFonts w:ascii="Times New Roman" w:hAnsi="Times New Roman"/>
          <w:szCs w:val="22"/>
        </w:rPr>
        <w:t xml:space="preserve"> information</w:t>
      </w:r>
      <w:r w:rsidR="008116E5">
        <w:rPr>
          <w:rFonts w:ascii="Times New Roman" w:hAnsi="Times New Roman"/>
          <w:szCs w:val="22"/>
        </w:rPr>
        <w:t xml:space="preserve"> coming from the committees o</w:t>
      </w:r>
      <w:r>
        <w:rPr>
          <w:rFonts w:ascii="Times New Roman" w:hAnsi="Times New Roman"/>
          <w:szCs w:val="22"/>
        </w:rPr>
        <w:t xml:space="preserve">n the Academic Senate website.  </w:t>
      </w:r>
      <w:r w:rsidR="008116E5">
        <w:rPr>
          <w:rFonts w:ascii="Times New Roman" w:hAnsi="Times New Roman"/>
          <w:szCs w:val="22"/>
        </w:rPr>
        <w:t xml:space="preserve">Her team meets every Wednesday at 8:30 </w:t>
      </w:r>
      <w:r w:rsidR="002B528C">
        <w:rPr>
          <w:rFonts w:ascii="Times New Roman" w:hAnsi="Times New Roman"/>
          <w:szCs w:val="22"/>
        </w:rPr>
        <w:t xml:space="preserve">in the business building </w:t>
      </w:r>
      <w:r w:rsidR="008116E5">
        <w:rPr>
          <w:rFonts w:ascii="Times New Roman" w:hAnsi="Times New Roman"/>
          <w:szCs w:val="22"/>
        </w:rPr>
        <w:t xml:space="preserve">and all are welcome.  </w:t>
      </w:r>
      <w:r>
        <w:rPr>
          <w:rFonts w:ascii="Times New Roman" w:hAnsi="Times New Roman"/>
          <w:szCs w:val="22"/>
        </w:rPr>
        <w:t xml:space="preserve">The team is reviewing the problems and </w:t>
      </w:r>
      <w:r w:rsidR="005B5837">
        <w:rPr>
          <w:rFonts w:ascii="Times New Roman" w:hAnsi="Times New Roman"/>
          <w:szCs w:val="22"/>
        </w:rPr>
        <w:t>the weaknesses and strengths regarding the</w:t>
      </w:r>
      <w:r>
        <w:rPr>
          <w:rFonts w:ascii="Times New Roman" w:hAnsi="Times New Roman"/>
          <w:szCs w:val="22"/>
        </w:rPr>
        <w:t xml:space="preserve"> schedule which will greatly impact the Senate. </w:t>
      </w:r>
      <w:r w:rsidR="008116E5">
        <w:rPr>
          <w:rFonts w:ascii="Times New Roman" w:hAnsi="Times New Roman"/>
          <w:szCs w:val="22"/>
        </w:rPr>
        <w:t xml:space="preserve">They are using the Educational Master Plan and </w:t>
      </w:r>
      <w:r w:rsidR="002B528C">
        <w:rPr>
          <w:rFonts w:ascii="Times New Roman" w:hAnsi="Times New Roman"/>
          <w:szCs w:val="22"/>
        </w:rPr>
        <w:t>the</w:t>
      </w:r>
      <w:r w:rsidR="002B528C" w:rsidRPr="002B528C">
        <w:rPr>
          <w:rFonts w:ascii="Times New Roman" w:hAnsi="Times New Roman"/>
          <w:b/>
          <w:szCs w:val="22"/>
        </w:rPr>
        <w:t xml:space="preserve"> </w:t>
      </w:r>
      <w:r w:rsidR="005B5837" w:rsidRPr="005B5837">
        <w:rPr>
          <w:rFonts w:ascii="Times New Roman" w:hAnsi="Times New Roman"/>
          <w:szCs w:val="22"/>
        </w:rPr>
        <w:t>SWOT</w:t>
      </w:r>
      <w:r w:rsidR="002B528C">
        <w:rPr>
          <w:rFonts w:ascii="Times New Roman" w:hAnsi="Times New Roman"/>
          <w:szCs w:val="22"/>
        </w:rPr>
        <w:t xml:space="preserve"> analysis for looking at weaknesses in schedule.</w:t>
      </w:r>
      <w:r>
        <w:rPr>
          <w:rFonts w:ascii="Times New Roman" w:hAnsi="Times New Roman"/>
          <w:szCs w:val="22"/>
        </w:rPr>
        <w:t xml:space="preserve"> A plan and proposal will be in place by March 19.  </w:t>
      </w:r>
      <w:r w:rsidR="002B528C">
        <w:rPr>
          <w:rFonts w:ascii="Times New Roman" w:hAnsi="Times New Roman"/>
          <w:szCs w:val="22"/>
        </w:rPr>
        <w:t>She will</w:t>
      </w:r>
      <w:r>
        <w:rPr>
          <w:rFonts w:ascii="Times New Roman" w:hAnsi="Times New Roman"/>
          <w:szCs w:val="22"/>
        </w:rPr>
        <w:t xml:space="preserve"> report the information from the team to Department Chairs.  Subgroups are meeting to create this proposal which will</w:t>
      </w:r>
      <w:r w:rsidR="002B528C">
        <w:rPr>
          <w:rFonts w:ascii="Times New Roman" w:hAnsi="Times New Roman"/>
          <w:szCs w:val="22"/>
        </w:rPr>
        <w:t xml:space="preserve"> then</w:t>
      </w:r>
      <w:r>
        <w:rPr>
          <w:rFonts w:ascii="Times New Roman" w:hAnsi="Times New Roman"/>
          <w:szCs w:val="22"/>
        </w:rPr>
        <w:t xml:space="preserve"> be taken to the shared governances.  </w:t>
      </w:r>
      <w:r w:rsidR="002B528C">
        <w:rPr>
          <w:rFonts w:ascii="Times New Roman" w:hAnsi="Times New Roman"/>
          <w:szCs w:val="22"/>
        </w:rPr>
        <w:t>They are look</w:t>
      </w:r>
      <w:r w:rsidR="005B5837">
        <w:rPr>
          <w:rFonts w:ascii="Times New Roman" w:hAnsi="Times New Roman"/>
          <w:szCs w:val="22"/>
        </w:rPr>
        <w:t>ing at a roll out for next year so time is of the essence.</w:t>
      </w:r>
    </w:p>
    <w:p w:rsidR="00AA10D9" w:rsidRDefault="00AA10D9" w:rsidP="00D8764C">
      <w:pPr>
        <w:ind w:left="1080"/>
        <w:rPr>
          <w:rFonts w:ascii="Times New Roman" w:hAnsi="Times New Roman"/>
          <w:szCs w:val="22"/>
        </w:rPr>
      </w:pPr>
    </w:p>
    <w:p w:rsidR="00E8037C" w:rsidRDefault="00D8764C" w:rsidP="00AA10D9">
      <w:pPr>
        <w:ind w:left="720"/>
        <w:rPr>
          <w:rFonts w:ascii="Times New Roman" w:hAnsi="Times New Roman"/>
          <w:szCs w:val="22"/>
          <w:u w:val="single"/>
        </w:rPr>
      </w:pPr>
      <w:r>
        <w:rPr>
          <w:rFonts w:ascii="Times New Roman" w:hAnsi="Times New Roman"/>
          <w:szCs w:val="22"/>
        </w:rPr>
        <w:lastRenderedPageBreak/>
        <w:t xml:space="preserve">6)  </w:t>
      </w:r>
      <w:r w:rsidR="00AA10D9">
        <w:rPr>
          <w:rFonts w:ascii="Times New Roman" w:hAnsi="Times New Roman"/>
          <w:szCs w:val="22"/>
          <w:u w:val="single"/>
        </w:rPr>
        <w:t>Senate President</w:t>
      </w:r>
    </w:p>
    <w:p w:rsidR="00AA10D9" w:rsidRPr="00AA10D9" w:rsidRDefault="00FE2517" w:rsidP="00D35E85">
      <w:pPr>
        <w:tabs>
          <w:tab w:val="left" w:pos="1080"/>
        </w:tabs>
        <w:ind w:left="720"/>
        <w:jc w:val="both"/>
        <w:rPr>
          <w:rFonts w:ascii="Times New Roman" w:hAnsi="Times New Roman"/>
          <w:szCs w:val="22"/>
        </w:rPr>
      </w:pPr>
      <w:r>
        <w:rPr>
          <w:rFonts w:ascii="Times New Roman" w:hAnsi="Times New Roman"/>
          <w:szCs w:val="22"/>
        </w:rPr>
        <w:tab/>
      </w:r>
      <w:r w:rsidR="00AA10D9">
        <w:rPr>
          <w:rFonts w:ascii="Times New Roman" w:hAnsi="Times New Roman"/>
          <w:szCs w:val="22"/>
        </w:rPr>
        <w:t xml:space="preserve">Nikki Dequin discussed </w:t>
      </w:r>
      <w:proofErr w:type="gramStart"/>
      <w:r w:rsidR="00AA10D9">
        <w:rPr>
          <w:rFonts w:ascii="Times New Roman" w:hAnsi="Times New Roman"/>
          <w:szCs w:val="22"/>
        </w:rPr>
        <w:t>the  SLO</w:t>
      </w:r>
      <w:proofErr w:type="gramEnd"/>
      <w:r w:rsidR="00AA10D9">
        <w:rPr>
          <w:rFonts w:ascii="Times New Roman" w:hAnsi="Times New Roman"/>
          <w:szCs w:val="22"/>
        </w:rPr>
        <w:t xml:space="preserve"> Symposium she attended which centered around a data driven </w:t>
      </w:r>
      <w:r w:rsidR="00AA10D9">
        <w:rPr>
          <w:rFonts w:ascii="Times New Roman" w:hAnsi="Times New Roman"/>
          <w:szCs w:val="22"/>
        </w:rPr>
        <w:tab/>
        <w:t xml:space="preserve">environment.  This was discussed with the Academic Steering Committee last week and they </w:t>
      </w:r>
      <w:r w:rsidR="00AA10D9">
        <w:rPr>
          <w:rFonts w:ascii="Times New Roman" w:hAnsi="Times New Roman"/>
          <w:szCs w:val="22"/>
        </w:rPr>
        <w:tab/>
        <w:t xml:space="preserve">want to </w:t>
      </w:r>
      <w:r w:rsidR="00BB1033">
        <w:rPr>
          <w:rFonts w:ascii="Times New Roman" w:hAnsi="Times New Roman"/>
          <w:szCs w:val="22"/>
        </w:rPr>
        <w:tab/>
      </w:r>
      <w:r w:rsidR="00AA10D9">
        <w:rPr>
          <w:rFonts w:ascii="Times New Roman" w:hAnsi="Times New Roman"/>
          <w:szCs w:val="22"/>
        </w:rPr>
        <w:t xml:space="preserve">look at </w:t>
      </w:r>
      <w:r w:rsidR="00BB1033">
        <w:rPr>
          <w:rFonts w:ascii="Times New Roman" w:hAnsi="Times New Roman"/>
          <w:szCs w:val="22"/>
        </w:rPr>
        <w:tab/>
      </w:r>
      <w:r w:rsidR="00AA10D9">
        <w:rPr>
          <w:rFonts w:ascii="Times New Roman" w:hAnsi="Times New Roman"/>
          <w:szCs w:val="22"/>
        </w:rPr>
        <w:t>data behind all initiatives so</w:t>
      </w:r>
      <w:r w:rsidR="0094125E">
        <w:rPr>
          <w:rFonts w:ascii="Times New Roman" w:hAnsi="Times New Roman"/>
          <w:szCs w:val="22"/>
        </w:rPr>
        <w:t xml:space="preserve"> </w:t>
      </w:r>
      <w:proofErr w:type="spellStart"/>
      <w:r w:rsidR="0094125E">
        <w:rPr>
          <w:rFonts w:ascii="Times New Roman" w:hAnsi="Times New Roman"/>
          <w:szCs w:val="22"/>
        </w:rPr>
        <w:t>Gavilan</w:t>
      </w:r>
      <w:proofErr w:type="spellEnd"/>
      <w:r w:rsidR="0094125E">
        <w:rPr>
          <w:rFonts w:ascii="Times New Roman" w:hAnsi="Times New Roman"/>
          <w:szCs w:val="22"/>
        </w:rPr>
        <w:t xml:space="preserve"> can make the</w:t>
      </w:r>
      <w:r w:rsidR="00AA10D9">
        <w:rPr>
          <w:rFonts w:ascii="Times New Roman" w:hAnsi="Times New Roman"/>
          <w:szCs w:val="22"/>
        </w:rPr>
        <w:t xml:space="preserve"> </w:t>
      </w:r>
      <w:r w:rsidR="0094125E">
        <w:rPr>
          <w:rFonts w:ascii="Times New Roman" w:hAnsi="Times New Roman"/>
          <w:szCs w:val="22"/>
        </w:rPr>
        <w:t>best decisions for students</w:t>
      </w:r>
      <w:r w:rsidR="00AA10D9">
        <w:rPr>
          <w:rFonts w:ascii="Times New Roman" w:hAnsi="Times New Roman"/>
          <w:szCs w:val="22"/>
        </w:rPr>
        <w:t>.</w:t>
      </w:r>
    </w:p>
    <w:p w:rsidR="00AA10D9" w:rsidRDefault="00AA10D9" w:rsidP="00D8764C">
      <w:pPr>
        <w:ind w:left="720"/>
        <w:rPr>
          <w:rFonts w:ascii="Times New Roman" w:hAnsi="Times New Roman"/>
          <w:szCs w:val="22"/>
        </w:rPr>
      </w:pPr>
    </w:p>
    <w:p w:rsidR="00EC6321" w:rsidRDefault="00D8764C" w:rsidP="00D8764C">
      <w:pPr>
        <w:ind w:left="720"/>
        <w:rPr>
          <w:rFonts w:ascii="Times New Roman" w:hAnsi="Times New Roman"/>
          <w:szCs w:val="22"/>
          <w:u w:val="single"/>
        </w:rPr>
      </w:pPr>
      <w:r>
        <w:rPr>
          <w:rFonts w:ascii="Times New Roman" w:hAnsi="Times New Roman"/>
          <w:szCs w:val="22"/>
        </w:rPr>
        <w:t xml:space="preserve">7)   </w:t>
      </w:r>
      <w:r>
        <w:rPr>
          <w:rFonts w:ascii="Times New Roman" w:hAnsi="Times New Roman"/>
          <w:szCs w:val="22"/>
          <w:u w:val="single"/>
        </w:rPr>
        <w:t>Senate Vice President</w:t>
      </w:r>
      <w:r w:rsidR="00EC6321" w:rsidRPr="00D8764C">
        <w:rPr>
          <w:rFonts w:ascii="Times New Roman" w:hAnsi="Times New Roman"/>
          <w:szCs w:val="22"/>
          <w:u w:val="single"/>
        </w:rPr>
        <w:t xml:space="preserve"> of Academic Affairs</w:t>
      </w:r>
    </w:p>
    <w:p w:rsidR="00AA560C" w:rsidRDefault="00AA10D9" w:rsidP="00FE2517">
      <w:pPr>
        <w:ind w:left="1080"/>
        <w:jc w:val="both"/>
        <w:rPr>
          <w:rFonts w:ascii="Times New Roman" w:hAnsi="Times New Roman"/>
          <w:szCs w:val="22"/>
        </w:rPr>
      </w:pPr>
      <w:r>
        <w:rPr>
          <w:rFonts w:ascii="Times New Roman" w:hAnsi="Times New Roman"/>
          <w:szCs w:val="22"/>
        </w:rPr>
        <w:t>A</w:t>
      </w:r>
      <w:r w:rsidR="00287C7C">
        <w:rPr>
          <w:rFonts w:ascii="Times New Roman" w:hAnsi="Times New Roman"/>
          <w:szCs w:val="22"/>
        </w:rPr>
        <w:t>rturo Rosette informed the Acade</w:t>
      </w:r>
      <w:r>
        <w:rPr>
          <w:rFonts w:ascii="Times New Roman" w:hAnsi="Times New Roman"/>
          <w:szCs w:val="22"/>
        </w:rPr>
        <w:t xml:space="preserve">mic Senate that the Enrollment Management </w:t>
      </w:r>
      <w:r w:rsidR="005F405D">
        <w:rPr>
          <w:rFonts w:ascii="Times New Roman" w:hAnsi="Times New Roman"/>
          <w:szCs w:val="22"/>
        </w:rPr>
        <w:t>t</w:t>
      </w:r>
      <w:r>
        <w:rPr>
          <w:rFonts w:ascii="Times New Roman" w:hAnsi="Times New Roman"/>
          <w:szCs w:val="22"/>
        </w:rPr>
        <w:t xml:space="preserve">eam will be meeting today for 30 minutes to analyze how the schedules </w:t>
      </w:r>
      <w:r w:rsidR="005B5837">
        <w:rPr>
          <w:rFonts w:ascii="Times New Roman" w:hAnsi="Times New Roman"/>
          <w:szCs w:val="22"/>
        </w:rPr>
        <w:t xml:space="preserve">are </w:t>
      </w:r>
      <w:r>
        <w:rPr>
          <w:rFonts w:ascii="Times New Roman" w:hAnsi="Times New Roman"/>
          <w:szCs w:val="22"/>
        </w:rPr>
        <w:t>rolling out</w:t>
      </w:r>
      <w:r w:rsidR="0094125E">
        <w:rPr>
          <w:rFonts w:ascii="Times New Roman" w:hAnsi="Times New Roman"/>
          <w:szCs w:val="22"/>
        </w:rPr>
        <w:t xml:space="preserve"> and any changes that may need to happen</w:t>
      </w:r>
      <w:r>
        <w:rPr>
          <w:rFonts w:ascii="Times New Roman" w:hAnsi="Times New Roman"/>
          <w:szCs w:val="22"/>
        </w:rPr>
        <w:t xml:space="preserve">.  They are making a plan and determining what procedures to put in place on how to institutionalize the plan.  </w:t>
      </w:r>
    </w:p>
    <w:p w:rsidR="00AA560C" w:rsidRDefault="00AA560C" w:rsidP="00FE2517">
      <w:pPr>
        <w:ind w:left="1080"/>
        <w:jc w:val="both"/>
        <w:rPr>
          <w:rFonts w:ascii="Times New Roman" w:hAnsi="Times New Roman"/>
          <w:szCs w:val="22"/>
        </w:rPr>
      </w:pPr>
    </w:p>
    <w:p w:rsidR="00AA560C" w:rsidRDefault="00AA560C" w:rsidP="00FE2517">
      <w:pPr>
        <w:ind w:left="1080"/>
        <w:jc w:val="both"/>
        <w:rPr>
          <w:rFonts w:ascii="Times New Roman" w:hAnsi="Times New Roman"/>
          <w:szCs w:val="22"/>
        </w:rPr>
      </w:pPr>
      <w:r>
        <w:rPr>
          <w:rFonts w:ascii="Times New Roman" w:hAnsi="Times New Roman"/>
          <w:szCs w:val="22"/>
        </w:rPr>
        <w:t>Shared governance - t</w:t>
      </w:r>
      <w:r w:rsidR="00AA10D9">
        <w:rPr>
          <w:rFonts w:ascii="Times New Roman" w:hAnsi="Times New Roman"/>
          <w:szCs w:val="22"/>
        </w:rPr>
        <w:t>hey are in</w:t>
      </w:r>
      <w:r w:rsidR="00287C7C">
        <w:rPr>
          <w:rFonts w:ascii="Times New Roman" w:hAnsi="Times New Roman"/>
          <w:szCs w:val="22"/>
        </w:rPr>
        <w:t xml:space="preserve"> </w:t>
      </w:r>
      <w:r w:rsidR="00AA10D9">
        <w:rPr>
          <w:rFonts w:ascii="Times New Roman" w:hAnsi="Times New Roman"/>
          <w:szCs w:val="22"/>
        </w:rPr>
        <w:t xml:space="preserve">final throws of </w:t>
      </w:r>
      <w:r w:rsidR="005B5837">
        <w:rPr>
          <w:rFonts w:ascii="Times New Roman" w:hAnsi="Times New Roman"/>
          <w:szCs w:val="22"/>
        </w:rPr>
        <w:t xml:space="preserve">a </w:t>
      </w:r>
      <w:r w:rsidR="00AA10D9">
        <w:rPr>
          <w:rFonts w:ascii="Times New Roman" w:hAnsi="Times New Roman"/>
          <w:szCs w:val="22"/>
        </w:rPr>
        <w:t>draft and wi</w:t>
      </w:r>
      <w:r>
        <w:rPr>
          <w:rFonts w:ascii="Times New Roman" w:hAnsi="Times New Roman"/>
          <w:szCs w:val="22"/>
        </w:rPr>
        <w:t>ll forward to Chairs’ of committees for shared governance then Senate for discussion and approval</w:t>
      </w:r>
      <w:r w:rsidR="00AA10D9">
        <w:rPr>
          <w:rFonts w:ascii="Times New Roman" w:hAnsi="Times New Roman"/>
          <w:szCs w:val="22"/>
        </w:rPr>
        <w:t>.</w:t>
      </w:r>
      <w:r>
        <w:rPr>
          <w:rFonts w:ascii="Times New Roman" w:hAnsi="Times New Roman"/>
          <w:szCs w:val="22"/>
        </w:rPr>
        <w:t xml:space="preserve">  Finally, it will be reviewed by President’s Council.</w:t>
      </w:r>
    </w:p>
    <w:p w:rsidR="00AA10D9" w:rsidRDefault="00AA10D9" w:rsidP="00FE2517">
      <w:pPr>
        <w:ind w:left="1080"/>
        <w:jc w:val="both"/>
        <w:rPr>
          <w:rFonts w:ascii="Times New Roman" w:hAnsi="Times New Roman"/>
          <w:szCs w:val="22"/>
        </w:rPr>
      </w:pPr>
    </w:p>
    <w:p w:rsidR="00AA10D9" w:rsidRDefault="00AA10D9" w:rsidP="00FE2517">
      <w:pPr>
        <w:ind w:left="1080"/>
        <w:jc w:val="both"/>
        <w:rPr>
          <w:rFonts w:ascii="Times New Roman" w:hAnsi="Times New Roman"/>
          <w:szCs w:val="22"/>
        </w:rPr>
      </w:pPr>
      <w:r>
        <w:rPr>
          <w:rFonts w:ascii="Times New Roman" w:hAnsi="Times New Roman"/>
          <w:szCs w:val="22"/>
        </w:rPr>
        <w:t>Curric</w:t>
      </w:r>
      <w:r w:rsidR="002E1D4A">
        <w:rPr>
          <w:rFonts w:ascii="Times New Roman" w:hAnsi="Times New Roman"/>
          <w:szCs w:val="22"/>
        </w:rPr>
        <w:t xml:space="preserve">ulum Committee has started to negotiate increase workloads.  Bonnie Donovan will be retiring at end of semester and there is concern about transition.  Committee wants to get someone in for added support and training before she leaves.  </w:t>
      </w:r>
    </w:p>
    <w:p w:rsidR="00AA388A" w:rsidRDefault="00AA388A" w:rsidP="00AA388A">
      <w:pPr>
        <w:ind w:left="1080"/>
        <w:rPr>
          <w:rFonts w:ascii="Times New Roman" w:hAnsi="Times New Roman"/>
          <w:szCs w:val="22"/>
        </w:rPr>
      </w:pPr>
    </w:p>
    <w:p w:rsidR="00EC6321" w:rsidRDefault="00D8764C" w:rsidP="00D8764C">
      <w:pPr>
        <w:ind w:left="720"/>
        <w:rPr>
          <w:rFonts w:ascii="Times New Roman" w:hAnsi="Times New Roman"/>
          <w:szCs w:val="22"/>
        </w:rPr>
      </w:pPr>
      <w:r>
        <w:rPr>
          <w:rFonts w:ascii="Times New Roman" w:hAnsi="Times New Roman"/>
          <w:szCs w:val="22"/>
        </w:rPr>
        <w:t xml:space="preserve">8)   </w:t>
      </w:r>
      <w:r w:rsidRPr="00D8764C">
        <w:rPr>
          <w:rFonts w:ascii="Times New Roman" w:hAnsi="Times New Roman"/>
          <w:szCs w:val="22"/>
          <w:u w:val="single"/>
        </w:rPr>
        <w:t>Senate Vice President</w:t>
      </w:r>
      <w:r w:rsidR="00EC6321" w:rsidRPr="00D8764C">
        <w:rPr>
          <w:rFonts w:ascii="Times New Roman" w:hAnsi="Times New Roman"/>
          <w:szCs w:val="22"/>
          <w:u w:val="single"/>
        </w:rPr>
        <w:t xml:space="preserve"> of Student Services</w:t>
      </w:r>
    </w:p>
    <w:p w:rsidR="002E1D4A" w:rsidRDefault="005B5837" w:rsidP="00FE2517">
      <w:pPr>
        <w:ind w:left="1080"/>
        <w:jc w:val="both"/>
        <w:rPr>
          <w:rFonts w:ascii="Times New Roman" w:hAnsi="Times New Roman"/>
          <w:szCs w:val="22"/>
        </w:rPr>
      </w:pPr>
      <w:r>
        <w:rPr>
          <w:rFonts w:ascii="Times New Roman" w:hAnsi="Times New Roman"/>
          <w:szCs w:val="22"/>
        </w:rPr>
        <w:t>Blanca Arteaga reported on</w:t>
      </w:r>
      <w:r w:rsidR="002E1D4A">
        <w:rPr>
          <w:rFonts w:ascii="Times New Roman" w:hAnsi="Times New Roman"/>
          <w:szCs w:val="22"/>
        </w:rPr>
        <w:t xml:space="preserve"> the faculty handbook and website.  There are questions about emergency procedures which the website does not address.  Her hope is to have clear guidelines for most basic emergencies and wants to make sure security numbers are available to</w:t>
      </w:r>
      <w:r w:rsidR="00AA560C">
        <w:rPr>
          <w:rFonts w:ascii="Times New Roman" w:hAnsi="Times New Roman"/>
          <w:szCs w:val="22"/>
        </w:rPr>
        <w:t xml:space="preserve"> all sites and </w:t>
      </w:r>
      <w:r w:rsidR="002E1D4A">
        <w:rPr>
          <w:rFonts w:ascii="Times New Roman" w:hAnsi="Times New Roman"/>
          <w:szCs w:val="22"/>
        </w:rPr>
        <w:t xml:space="preserve">everyone.  She will follow up with Wade Ellis and let Senate know.  </w:t>
      </w:r>
    </w:p>
    <w:p w:rsidR="002E1D4A" w:rsidRDefault="002E1D4A" w:rsidP="00FE2517">
      <w:pPr>
        <w:ind w:left="1080"/>
        <w:jc w:val="both"/>
        <w:rPr>
          <w:rFonts w:ascii="Times New Roman" w:hAnsi="Times New Roman"/>
          <w:szCs w:val="22"/>
        </w:rPr>
      </w:pPr>
    </w:p>
    <w:p w:rsidR="002E1D4A" w:rsidRPr="00420F6A" w:rsidRDefault="002E1D4A" w:rsidP="00FE2517">
      <w:pPr>
        <w:ind w:left="1080"/>
        <w:jc w:val="both"/>
        <w:rPr>
          <w:rFonts w:ascii="Times New Roman" w:hAnsi="Times New Roman"/>
          <w:szCs w:val="22"/>
        </w:rPr>
      </w:pPr>
      <w:r>
        <w:rPr>
          <w:rFonts w:ascii="Times New Roman" w:hAnsi="Times New Roman"/>
          <w:szCs w:val="22"/>
        </w:rPr>
        <w:t xml:space="preserve">Student services – The transfer </w:t>
      </w:r>
      <w:r w:rsidR="00AA560C">
        <w:rPr>
          <w:rFonts w:ascii="Times New Roman" w:hAnsi="Times New Roman"/>
          <w:szCs w:val="22"/>
        </w:rPr>
        <w:t>with</w:t>
      </w:r>
      <w:r>
        <w:rPr>
          <w:rFonts w:ascii="Times New Roman" w:hAnsi="Times New Roman"/>
          <w:szCs w:val="22"/>
        </w:rPr>
        <w:t xml:space="preserve"> </w:t>
      </w:r>
      <w:r w:rsidR="00AA560C">
        <w:rPr>
          <w:rFonts w:ascii="Times New Roman" w:hAnsi="Times New Roman"/>
          <w:szCs w:val="22"/>
        </w:rPr>
        <w:t>A</w:t>
      </w:r>
      <w:r>
        <w:rPr>
          <w:rFonts w:ascii="Times New Roman" w:hAnsi="Times New Roman"/>
          <w:szCs w:val="22"/>
        </w:rPr>
        <w:t>ssociate’s degree</w:t>
      </w:r>
      <w:r w:rsidR="00516766">
        <w:rPr>
          <w:rFonts w:ascii="Times New Roman" w:hAnsi="Times New Roman"/>
          <w:szCs w:val="22"/>
        </w:rPr>
        <w:t xml:space="preserve"> deadline for verification is</w:t>
      </w:r>
      <w:r>
        <w:rPr>
          <w:rFonts w:ascii="Times New Roman" w:hAnsi="Times New Roman"/>
          <w:szCs w:val="22"/>
        </w:rPr>
        <w:t xml:space="preserve"> March 9</w:t>
      </w:r>
      <w:r w:rsidR="00516766">
        <w:rPr>
          <w:rFonts w:ascii="Times New Roman" w:hAnsi="Times New Roman"/>
          <w:szCs w:val="22"/>
        </w:rPr>
        <w:t xml:space="preserve">.  </w:t>
      </w:r>
      <w:proofErr w:type="gramStart"/>
      <w:r w:rsidR="00204E50">
        <w:rPr>
          <w:rFonts w:ascii="Times New Roman" w:hAnsi="Times New Roman"/>
          <w:szCs w:val="22"/>
        </w:rPr>
        <w:t>Other students that are graduating without transfer is April 13.</w:t>
      </w:r>
      <w:proofErr w:type="gramEnd"/>
      <w:r w:rsidR="00204E50">
        <w:rPr>
          <w:rFonts w:ascii="Times New Roman" w:hAnsi="Times New Roman"/>
          <w:szCs w:val="22"/>
        </w:rPr>
        <w:t xml:space="preserve">  </w:t>
      </w:r>
      <w:r>
        <w:rPr>
          <w:rFonts w:ascii="Times New Roman" w:hAnsi="Times New Roman"/>
          <w:szCs w:val="22"/>
        </w:rPr>
        <w:t>Students have to meet with counselors to develop grad</w:t>
      </w:r>
      <w:r w:rsidR="00AA560C">
        <w:rPr>
          <w:rFonts w:ascii="Times New Roman" w:hAnsi="Times New Roman"/>
          <w:szCs w:val="22"/>
        </w:rPr>
        <w:t>uation</w:t>
      </w:r>
      <w:r>
        <w:rPr>
          <w:rFonts w:ascii="Times New Roman" w:hAnsi="Times New Roman"/>
          <w:szCs w:val="22"/>
        </w:rPr>
        <w:t xml:space="preserve"> applications via walk-ins or appointment.  Please encourage students to do so.  </w:t>
      </w:r>
      <w:r w:rsidRPr="00420F6A">
        <w:rPr>
          <w:rFonts w:ascii="Times New Roman" w:hAnsi="Times New Roman"/>
          <w:szCs w:val="22"/>
        </w:rPr>
        <w:t>D</w:t>
      </w:r>
      <w:r w:rsidR="00420F6A">
        <w:rPr>
          <w:rFonts w:ascii="Times New Roman" w:hAnsi="Times New Roman"/>
          <w:szCs w:val="22"/>
        </w:rPr>
        <w:t>ates to remember:  c</w:t>
      </w:r>
      <w:r w:rsidRPr="00420F6A">
        <w:rPr>
          <w:rFonts w:ascii="Times New Roman" w:hAnsi="Times New Roman"/>
          <w:szCs w:val="22"/>
        </w:rPr>
        <w:t>areer day</w:t>
      </w:r>
      <w:r w:rsidR="00204E50">
        <w:rPr>
          <w:rFonts w:ascii="Times New Roman" w:hAnsi="Times New Roman"/>
          <w:szCs w:val="22"/>
        </w:rPr>
        <w:t xml:space="preserve"> on March 15</w:t>
      </w:r>
      <w:r w:rsidRPr="00420F6A">
        <w:rPr>
          <w:rFonts w:ascii="Times New Roman" w:hAnsi="Times New Roman"/>
          <w:szCs w:val="22"/>
        </w:rPr>
        <w:t xml:space="preserve"> from 11-2</w:t>
      </w:r>
      <w:r w:rsidR="00420F6A">
        <w:rPr>
          <w:rFonts w:ascii="Times New Roman" w:hAnsi="Times New Roman"/>
          <w:szCs w:val="22"/>
        </w:rPr>
        <w:t>; signing day</w:t>
      </w:r>
      <w:r w:rsidR="00204E50">
        <w:rPr>
          <w:rFonts w:ascii="Times New Roman" w:hAnsi="Times New Roman"/>
          <w:szCs w:val="22"/>
        </w:rPr>
        <w:t xml:space="preserve"> i</w:t>
      </w:r>
      <w:r w:rsidR="005B5837">
        <w:rPr>
          <w:rFonts w:ascii="Times New Roman" w:hAnsi="Times New Roman"/>
          <w:szCs w:val="22"/>
        </w:rPr>
        <w:t>s April 16, students can sign for the colleges that</w:t>
      </w:r>
      <w:r w:rsidR="00204E50">
        <w:rPr>
          <w:rFonts w:ascii="Times New Roman" w:hAnsi="Times New Roman"/>
          <w:szCs w:val="22"/>
        </w:rPr>
        <w:t xml:space="preserve"> they are being transferred to</w:t>
      </w:r>
      <w:r w:rsidR="00420F6A">
        <w:rPr>
          <w:rFonts w:ascii="Times New Roman" w:hAnsi="Times New Roman"/>
          <w:szCs w:val="22"/>
        </w:rPr>
        <w:t>; Super S</w:t>
      </w:r>
      <w:r w:rsidR="00420F6A" w:rsidRPr="00420F6A">
        <w:rPr>
          <w:rFonts w:ascii="Times New Roman" w:hAnsi="Times New Roman"/>
          <w:szCs w:val="22"/>
        </w:rPr>
        <w:t xml:space="preserve">aturday </w:t>
      </w:r>
      <w:r w:rsidR="00204E50">
        <w:rPr>
          <w:rFonts w:ascii="Times New Roman" w:hAnsi="Times New Roman"/>
          <w:szCs w:val="22"/>
        </w:rPr>
        <w:t xml:space="preserve">for graduating high school students </w:t>
      </w:r>
      <w:r w:rsidR="00420F6A" w:rsidRPr="00420F6A">
        <w:rPr>
          <w:rFonts w:ascii="Times New Roman" w:hAnsi="Times New Roman"/>
          <w:szCs w:val="22"/>
        </w:rPr>
        <w:t>on May 5 from 9-1;</w:t>
      </w:r>
      <w:r w:rsidR="00420F6A">
        <w:rPr>
          <w:rFonts w:ascii="Times New Roman" w:hAnsi="Times New Roman"/>
          <w:szCs w:val="22"/>
        </w:rPr>
        <w:t xml:space="preserve"> staff recognition on May 11; f</w:t>
      </w:r>
      <w:r w:rsidR="00420F6A" w:rsidRPr="00420F6A">
        <w:rPr>
          <w:rFonts w:ascii="Times New Roman" w:hAnsi="Times New Roman"/>
          <w:szCs w:val="22"/>
        </w:rPr>
        <w:t>aculty of year info will be coming up in March.</w:t>
      </w:r>
    </w:p>
    <w:p w:rsidR="002E1D4A" w:rsidRDefault="002E1D4A" w:rsidP="00FE2517">
      <w:pPr>
        <w:ind w:left="1080"/>
        <w:jc w:val="both"/>
        <w:rPr>
          <w:rFonts w:ascii="Times New Roman" w:hAnsi="Times New Roman"/>
          <w:szCs w:val="22"/>
        </w:rPr>
      </w:pPr>
    </w:p>
    <w:p w:rsidR="00420F6A" w:rsidRDefault="00420F6A" w:rsidP="00FE2517">
      <w:pPr>
        <w:ind w:left="1080"/>
        <w:jc w:val="both"/>
        <w:rPr>
          <w:rFonts w:ascii="Times New Roman" w:hAnsi="Times New Roman"/>
          <w:szCs w:val="22"/>
        </w:rPr>
      </w:pPr>
      <w:r>
        <w:rPr>
          <w:rFonts w:ascii="Times New Roman" w:hAnsi="Times New Roman"/>
          <w:szCs w:val="22"/>
        </w:rPr>
        <w:t>There are changes to 8540</w:t>
      </w:r>
      <w:r w:rsidR="00204E50">
        <w:rPr>
          <w:rFonts w:ascii="Times New Roman" w:hAnsi="Times New Roman"/>
          <w:szCs w:val="22"/>
        </w:rPr>
        <w:t xml:space="preserve"> for students who are paying residence tuition</w:t>
      </w:r>
      <w:r>
        <w:rPr>
          <w:rFonts w:ascii="Times New Roman" w:hAnsi="Times New Roman"/>
          <w:szCs w:val="22"/>
        </w:rPr>
        <w:t xml:space="preserve">.  It was </w:t>
      </w:r>
      <w:r w:rsidR="00516766">
        <w:rPr>
          <w:rFonts w:ascii="Times New Roman" w:hAnsi="Times New Roman"/>
          <w:szCs w:val="22"/>
        </w:rPr>
        <w:t>extended to 3 years of full time attenda</w:t>
      </w:r>
      <w:r>
        <w:rPr>
          <w:rFonts w:ascii="Times New Roman" w:hAnsi="Times New Roman"/>
          <w:szCs w:val="22"/>
        </w:rPr>
        <w:t>nc</w:t>
      </w:r>
      <w:r w:rsidR="00516766">
        <w:rPr>
          <w:rFonts w:ascii="Times New Roman" w:hAnsi="Times New Roman"/>
          <w:szCs w:val="22"/>
        </w:rPr>
        <w:t xml:space="preserve">e </w:t>
      </w:r>
      <w:r w:rsidR="005B5837">
        <w:rPr>
          <w:rFonts w:ascii="Times New Roman" w:hAnsi="Times New Roman"/>
          <w:szCs w:val="22"/>
        </w:rPr>
        <w:t>for</w:t>
      </w:r>
      <w:r>
        <w:rPr>
          <w:rFonts w:ascii="Times New Roman" w:hAnsi="Times New Roman"/>
          <w:szCs w:val="22"/>
        </w:rPr>
        <w:t xml:space="preserve"> </w:t>
      </w:r>
      <w:r w:rsidR="00204E50">
        <w:rPr>
          <w:rFonts w:ascii="Times New Roman" w:hAnsi="Times New Roman"/>
          <w:szCs w:val="22"/>
        </w:rPr>
        <w:t>any sort of education</w:t>
      </w:r>
      <w:r w:rsidR="00516766">
        <w:rPr>
          <w:rFonts w:ascii="Times New Roman" w:hAnsi="Times New Roman"/>
          <w:szCs w:val="22"/>
        </w:rPr>
        <w:t xml:space="preserve"> </w:t>
      </w:r>
      <w:r w:rsidR="005B5837">
        <w:rPr>
          <w:rFonts w:ascii="Times New Roman" w:hAnsi="Times New Roman"/>
          <w:szCs w:val="22"/>
        </w:rPr>
        <w:t xml:space="preserve">level </w:t>
      </w:r>
      <w:r w:rsidR="00516766">
        <w:rPr>
          <w:rFonts w:ascii="Times New Roman" w:hAnsi="Times New Roman"/>
          <w:szCs w:val="22"/>
        </w:rPr>
        <w:t>here.  More</w:t>
      </w:r>
      <w:r>
        <w:rPr>
          <w:rFonts w:ascii="Times New Roman" w:hAnsi="Times New Roman"/>
          <w:szCs w:val="22"/>
        </w:rPr>
        <w:t xml:space="preserve"> </w:t>
      </w:r>
      <w:r w:rsidR="00516766">
        <w:rPr>
          <w:rFonts w:ascii="Times New Roman" w:hAnsi="Times New Roman"/>
          <w:szCs w:val="22"/>
        </w:rPr>
        <w:t>info</w:t>
      </w:r>
      <w:r w:rsidR="005B5837">
        <w:rPr>
          <w:rFonts w:ascii="Times New Roman" w:hAnsi="Times New Roman"/>
          <w:szCs w:val="22"/>
        </w:rPr>
        <w:t xml:space="preserve"> is</w:t>
      </w:r>
      <w:r w:rsidR="00516766">
        <w:rPr>
          <w:rFonts w:ascii="Times New Roman" w:hAnsi="Times New Roman"/>
          <w:szCs w:val="22"/>
        </w:rPr>
        <w:t xml:space="preserve"> to come from admissions and records. </w:t>
      </w:r>
      <w:r w:rsidR="001051FC">
        <w:rPr>
          <w:rFonts w:ascii="Times New Roman" w:hAnsi="Times New Roman"/>
          <w:szCs w:val="22"/>
        </w:rPr>
        <w:t xml:space="preserve"> </w:t>
      </w:r>
    </w:p>
    <w:p w:rsidR="00420F6A" w:rsidRDefault="00420F6A" w:rsidP="00FE2517">
      <w:pPr>
        <w:ind w:left="1080"/>
        <w:jc w:val="both"/>
        <w:rPr>
          <w:rFonts w:ascii="Times New Roman" w:hAnsi="Times New Roman"/>
          <w:szCs w:val="22"/>
        </w:rPr>
      </w:pPr>
    </w:p>
    <w:p w:rsidR="001051FC" w:rsidRDefault="00204E50" w:rsidP="00FE2517">
      <w:pPr>
        <w:ind w:left="1080"/>
        <w:jc w:val="both"/>
        <w:rPr>
          <w:rFonts w:ascii="Times New Roman" w:hAnsi="Times New Roman"/>
          <w:szCs w:val="22"/>
        </w:rPr>
      </w:pPr>
      <w:r>
        <w:rPr>
          <w:rFonts w:ascii="Times New Roman" w:hAnsi="Times New Roman"/>
          <w:szCs w:val="22"/>
        </w:rPr>
        <w:t>Blanca</w:t>
      </w:r>
      <w:r w:rsidR="00420F6A">
        <w:rPr>
          <w:rFonts w:ascii="Times New Roman" w:hAnsi="Times New Roman"/>
          <w:szCs w:val="22"/>
        </w:rPr>
        <w:t xml:space="preserve"> </w:t>
      </w:r>
      <w:r w:rsidR="001051FC">
        <w:rPr>
          <w:rFonts w:ascii="Times New Roman" w:hAnsi="Times New Roman"/>
          <w:szCs w:val="22"/>
        </w:rPr>
        <w:t xml:space="preserve">passed around </w:t>
      </w:r>
      <w:r w:rsidR="00420F6A">
        <w:rPr>
          <w:rFonts w:ascii="Times New Roman" w:hAnsi="Times New Roman"/>
          <w:szCs w:val="22"/>
        </w:rPr>
        <w:t xml:space="preserve">a </w:t>
      </w:r>
      <w:r w:rsidR="001051FC">
        <w:rPr>
          <w:rFonts w:ascii="Times New Roman" w:hAnsi="Times New Roman"/>
          <w:szCs w:val="22"/>
        </w:rPr>
        <w:t xml:space="preserve">Gilroy community resources guide from St. Mary’s church.  </w:t>
      </w:r>
      <w:r w:rsidR="00420F6A">
        <w:rPr>
          <w:rFonts w:ascii="Times New Roman" w:hAnsi="Times New Roman"/>
          <w:szCs w:val="22"/>
        </w:rPr>
        <w:t>This is a great s</w:t>
      </w:r>
      <w:r w:rsidR="001051FC">
        <w:rPr>
          <w:rFonts w:ascii="Times New Roman" w:hAnsi="Times New Roman"/>
          <w:szCs w:val="22"/>
        </w:rPr>
        <w:t xml:space="preserve">heet </w:t>
      </w:r>
      <w:r w:rsidR="00420F6A">
        <w:rPr>
          <w:rFonts w:ascii="Times New Roman" w:hAnsi="Times New Roman"/>
          <w:szCs w:val="22"/>
        </w:rPr>
        <w:t>with</w:t>
      </w:r>
      <w:r w:rsidR="001051FC">
        <w:rPr>
          <w:rFonts w:ascii="Times New Roman" w:hAnsi="Times New Roman"/>
          <w:szCs w:val="22"/>
        </w:rPr>
        <w:t xml:space="preserve"> local resources to refer students to</w:t>
      </w:r>
      <w:r w:rsidR="00420F6A">
        <w:rPr>
          <w:rFonts w:ascii="Times New Roman" w:hAnsi="Times New Roman"/>
          <w:szCs w:val="22"/>
        </w:rPr>
        <w:t>.  She also passed around a flyer</w:t>
      </w:r>
      <w:r w:rsidR="00287C7C">
        <w:rPr>
          <w:rFonts w:ascii="Times New Roman" w:hAnsi="Times New Roman"/>
          <w:szCs w:val="22"/>
        </w:rPr>
        <w:t xml:space="preserve"> for Grand Canyon University which may be here for next transfer day and </w:t>
      </w:r>
      <w:r w:rsidR="005B5837">
        <w:rPr>
          <w:rFonts w:ascii="Times New Roman" w:hAnsi="Times New Roman"/>
          <w:szCs w:val="22"/>
        </w:rPr>
        <w:t xml:space="preserve">the University </w:t>
      </w:r>
      <w:r w:rsidR="00287C7C">
        <w:rPr>
          <w:rFonts w:ascii="Times New Roman" w:hAnsi="Times New Roman"/>
          <w:szCs w:val="22"/>
        </w:rPr>
        <w:t xml:space="preserve">covers many costs to explore </w:t>
      </w:r>
      <w:r w:rsidR="005B5837">
        <w:rPr>
          <w:rFonts w:ascii="Times New Roman" w:hAnsi="Times New Roman"/>
          <w:szCs w:val="22"/>
        </w:rPr>
        <w:t xml:space="preserve">their </w:t>
      </w:r>
      <w:r w:rsidR="00287C7C">
        <w:rPr>
          <w:rFonts w:ascii="Times New Roman" w:hAnsi="Times New Roman"/>
          <w:szCs w:val="22"/>
        </w:rPr>
        <w:t>school.</w:t>
      </w:r>
      <w:r w:rsidR="001051FC">
        <w:rPr>
          <w:rFonts w:ascii="Times New Roman" w:hAnsi="Times New Roman"/>
          <w:szCs w:val="22"/>
        </w:rPr>
        <w:t xml:space="preserve"> </w:t>
      </w:r>
    </w:p>
    <w:p w:rsidR="001051FC" w:rsidRDefault="001051FC" w:rsidP="00AA388A">
      <w:pPr>
        <w:ind w:left="1080"/>
        <w:rPr>
          <w:rFonts w:ascii="Times New Roman" w:hAnsi="Times New Roman"/>
          <w:szCs w:val="22"/>
        </w:rPr>
      </w:pPr>
    </w:p>
    <w:p w:rsidR="00EC6321" w:rsidRDefault="00D8764C" w:rsidP="00D8764C">
      <w:pPr>
        <w:ind w:left="720"/>
        <w:rPr>
          <w:rFonts w:ascii="Times New Roman" w:hAnsi="Times New Roman"/>
          <w:szCs w:val="22"/>
        </w:rPr>
      </w:pPr>
      <w:r>
        <w:rPr>
          <w:rFonts w:ascii="Times New Roman" w:hAnsi="Times New Roman"/>
          <w:szCs w:val="22"/>
        </w:rPr>
        <w:t xml:space="preserve">9)   </w:t>
      </w:r>
      <w:r w:rsidR="00EC6321" w:rsidRPr="00D8764C">
        <w:rPr>
          <w:rFonts w:ascii="Times New Roman" w:hAnsi="Times New Roman"/>
          <w:szCs w:val="22"/>
          <w:u w:val="single"/>
        </w:rPr>
        <w:t>GCFA President</w:t>
      </w:r>
    </w:p>
    <w:p w:rsidR="001051FC" w:rsidRDefault="00287C7C" w:rsidP="00FE2517">
      <w:pPr>
        <w:ind w:left="1080"/>
        <w:jc w:val="both"/>
        <w:rPr>
          <w:rFonts w:ascii="Times New Roman" w:hAnsi="Times New Roman"/>
          <w:szCs w:val="22"/>
        </w:rPr>
      </w:pPr>
      <w:r w:rsidRPr="00FE2517">
        <w:rPr>
          <w:rFonts w:ascii="Times New Roman" w:hAnsi="Times New Roman"/>
          <w:szCs w:val="22"/>
        </w:rPr>
        <w:t xml:space="preserve">Ken </w:t>
      </w:r>
      <w:proofErr w:type="spellStart"/>
      <w:r w:rsidRPr="00FE2517">
        <w:rPr>
          <w:rFonts w:ascii="Times New Roman" w:hAnsi="Times New Roman"/>
          <w:szCs w:val="22"/>
        </w:rPr>
        <w:t>Wagman</w:t>
      </w:r>
      <w:proofErr w:type="spellEnd"/>
      <w:r w:rsidRPr="00FE2517">
        <w:rPr>
          <w:rFonts w:ascii="Times New Roman" w:hAnsi="Times New Roman"/>
          <w:szCs w:val="22"/>
        </w:rPr>
        <w:t xml:space="preserve"> informed the committee </w:t>
      </w:r>
      <w:proofErr w:type="gramStart"/>
      <w:r w:rsidRPr="00FE2517">
        <w:rPr>
          <w:rFonts w:ascii="Times New Roman" w:hAnsi="Times New Roman"/>
          <w:szCs w:val="22"/>
        </w:rPr>
        <w:t xml:space="preserve">that </w:t>
      </w:r>
      <w:r w:rsidR="001051FC" w:rsidRPr="00FE2517">
        <w:rPr>
          <w:rFonts w:ascii="Times New Roman" w:hAnsi="Times New Roman"/>
          <w:szCs w:val="22"/>
        </w:rPr>
        <w:t>elections</w:t>
      </w:r>
      <w:proofErr w:type="gramEnd"/>
      <w:r w:rsidR="001051FC" w:rsidRPr="00FE2517">
        <w:rPr>
          <w:rFonts w:ascii="Times New Roman" w:hAnsi="Times New Roman"/>
          <w:szCs w:val="22"/>
        </w:rPr>
        <w:t xml:space="preserve"> for part time faculty member as a </w:t>
      </w:r>
      <w:r w:rsidRPr="00FE2517">
        <w:rPr>
          <w:rFonts w:ascii="Times New Roman" w:hAnsi="Times New Roman"/>
          <w:szCs w:val="22"/>
        </w:rPr>
        <w:t xml:space="preserve">Vice President starts tomorrow.  </w:t>
      </w:r>
      <w:r w:rsidR="005B5837">
        <w:rPr>
          <w:rFonts w:ascii="Times New Roman" w:hAnsi="Times New Roman"/>
          <w:szCs w:val="22"/>
        </w:rPr>
        <w:t>The</w:t>
      </w:r>
      <w:r w:rsidRPr="00FE2517">
        <w:rPr>
          <w:rFonts w:ascii="Times New Roman" w:hAnsi="Times New Roman"/>
          <w:szCs w:val="22"/>
        </w:rPr>
        <w:t xml:space="preserve"> Representative</w:t>
      </w:r>
      <w:r w:rsidR="005B5837">
        <w:rPr>
          <w:rFonts w:ascii="Times New Roman" w:hAnsi="Times New Roman"/>
          <w:szCs w:val="22"/>
        </w:rPr>
        <w:t xml:space="preserve"> C</w:t>
      </w:r>
      <w:r w:rsidR="001051FC" w:rsidRPr="00FE2517">
        <w:rPr>
          <w:rFonts w:ascii="Times New Roman" w:hAnsi="Times New Roman"/>
          <w:szCs w:val="22"/>
        </w:rPr>
        <w:t>ouncil ha</w:t>
      </w:r>
      <w:r w:rsidRPr="00FE2517">
        <w:rPr>
          <w:rFonts w:ascii="Times New Roman" w:hAnsi="Times New Roman"/>
          <w:szCs w:val="22"/>
        </w:rPr>
        <w:t xml:space="preserve">s </w:t>
      </w:r>
      <w:r w:rsidR="005B5837">
        <w:rPr>
          <w:rFonts w:ascii="Times New Roman" w:hAnsi="Times New Roman"/>
          <w:szCs w:val="22"/>
        </w:rPr>
        <w:t xml:space="preserve">their </w:t>
      </w:r>
      <w:r w:rsidRPr="00FE2517">
        <w:rPr>
          <w:rFonts w:ascii="Times New Roman" w:hAnsi="Times New Roman"/>
          <w:szCs w:val="22"/>
        </w:rPr>
        <w:t>first meeting this Thursday and he sen</w:t>
      </w:r>
      <w:r w:rsidR="001051FC" w:rsidRPr="00FE2517">
        <w:rPr>
          <w:rFonts w:ascii="Times New Roman" w:hAnsi="Times New Roman"/>
          <w:szCs w:val="22"/>
        </w:rPr>
        <w:t>t</w:t>
      </w:r>
      <w:r w:rsidR="005B5837">
        <w:rPr>
          <w:rFonts w:ascii="Times New Roman" w:hAnsi="Times New Roman"/>
          <w:szCs w:val="22"/>
        </w:rPr>
        <w:t xml:space="preserve"> an</w:t>
      </w:r>
      <w:r w:rsidR="001051FC" w:rsidRPr="00FE2517">
        <w:rPr>
          <w:rFonts w:ascii="Times New Roman" w:hAnsi="Times New Roman"/>
          <w:szCs w:val="22"/>
        </w:rPr>
        <w:t xml:space="preserve"> email to faculty last Thursday</w:t>
      </w:r>
      <w:r w:rsidRPr="00FE2517">
        <w:rPr>
          <w:rFonts w:ascii="Times New Roman" w:hAnsi="Times New Roman"/>
          <w:szCs w:val="22"/>
        </w:rPr>
        <w:t xml:space="preserve"> but he is not sure </w:t>
      </w:r>
      <w:proofErr w:type="gramStart"/>
      <w:r w:rsidRPr="00FE2517">
        <w:rPr>
          <w:rFonts w:ascii="Times New Roman" w:hAnsi="Times New Roman"/>
          <w:szCs w:val="22"/>
        </w:rPr>
        <w:t>that non-credit faculty are</w:t>
      </w:r>
      <w:proofErr w:type="gramEnd"/>
      <w:r w:rsidRPr="00FE2517">
        <w:rPr>
          <w:rFonts w:ascii="Times New Roman" w:hAnsi="Times New Roman"/>
          <w:szCs w:val="22"/>
        </w:rPr>
        <w:t xml:space="preserve"> receiving them</w:t>
      </w:r>
      <w:r>
        <w:rPr>
          <w:rFonts w:ascii="Times New Roman" w:hAnsi="Times New Roman"/>
          <w:szCs w:val="22"/>
        </w:rPr>
        <w:t>.</w:t>
      </w:r>
    </w:p>
    <w:p w:rsidR="001051FC" w:rsidRPr="0049390F" w:rsidRDefault="001051FC" w:rsidP="00AA388A">
      <w:pPr>
        <w:ind w:left="1080"/>
        <w:rPr>
          <w:rFonts w:ascii="Times New Roman" w:hAnsi="Times New Roman"/>
          <w:szCs w:val="22"/>
        </w:rPr>
      </w:pPr>
    </w:p>
    <w:p w:rsidR="006C7BB1" w:rsidRPr="0051756B" w:rsidRDefault="00E8037C" w:rsidP="0051756B">
      <w:pPr>
        <w:numPr>
          <w:ilvl w:val="1"/>
          <w:numId w:val="1"/>
        </w:numPr>
        <w:rPr>
          <w:rFonts w:ascii="Times New Roman" w:hAnsi="Times New Roman"/>
          <w:szCs w:val="22"/>
        </w:rPr>
      </w:pPr>
      <w:r w:rsidRPr="0049390F">
        <w:rPr>
          <w:rFonts w:ascii="Times New Roman" w:hAnsi="Times New Roman"/>
          <w:szCs w:val="22"/>
        </w:rPr>
        <w:t>Academic Senate Standing Committees</w:t>
      </w:r>
      <w:r w:rsidR="00D25E4B" w:rsidRPr="0051756B">
        <w:rPr>
          <w:rFonts w:ascii="Times New Roman" w:hAnsi="Times New Roman"/>
          <w:szCs w:val="22"/>
        </w:rPr>
        <w:tab/>
      </w:r>
    </w:p>
    <w:p w:rsidR="00287C7C" w:rsidRDefault="00287C7C" w:rsidP="00FE2517">
      <w:pPr>
        <w:ind w:left="720"/>
        <w:jc w:val="both"/>
        <w:rPr>
          <w:rFonts w:ascii="Times New Roman" w:hAnsi="Times New Roman"/>
          <w:szCs w:val="22"/>
        </w:rPr>
      </w:pPr>
      <w:r>
        <w:rPr>
          <w:rFonts w:ascii="Times New Roman" w:hAnsi="Times New Roman"/>
          <w:szCs w:val="22"/>
        </w:rPr>
        <w:t xml:space="preserve">John </w:t>
      </w:r>
      <w:proofErr w:type="spellStart"/>
      <w:r>
        <w:rPr>
          <w:rFonts w:ascii="Times New Roman" w:hAnsi="Times New Roman"/>
          <w:szCs w:val="22"/>
        </w:rPr>
        <w:t>Lango</w:t>
      </w:r>
      <w:proofErr w:type="spellEnd"/>
      <w:r>
        <w:rPr>
          <w:rFonts w:ascii="Times New Roman" w:hAnsi="Times New Roman"/>
          <w:szCs w:val="22"/>
        </w:rPr>
        <w:t xml:space="preserve"> informed Academic Senate that voting has started for faculty member of the year.  Please email your nomination to him or Alice by March 14.  Voting will take place </w:t>
      </w:r>
      <w:proofErr w:type="gramStart"/>
      <w:r>
        <w:rPr>
          <w:rFonts w:ascii="Times New Roman" w:hAnsi="Times New Roman"/>
          <w:szCs w:val="22"/>
        </w:rPr>
        <w:t>between March 16 through March 23 by 5pm</w:t>
      </w:r>
      <w:proofErr w:type="gramEnd"/>
      <w:r>
        <w:rPr>
          <w:rFonts w:ascii="Times New Roman" w:hAnsi="Times New Roman"/>
          <w:szCs w:val="22"/>
        </w:rPr>
        <w:t>.  Nominations can be made across departments.</w:t>
      </w:r>
    </w:p>
    <w:p w:rsidR="006D591D" w:rsidRPr="0049390F" w:rsidRDefault="006015EB" w:rsidP="00B55E97">
      <w:pPr>
        <w:ind w:left="720"/>
        <w:rPr>
          <w:rFonts w:ascii="Times New Roman" w:hAnsi="Times New Roman"/>
          <w:szCs w:val="22"/>
        </w:rPr>
      </w:pPr>
      <w:r w:rsidRPr="0049390F">
        <w:rPr>
          <w:rFonts w:ascii="Times New Roman" w:hAnsi="Times New Roman"/>
          <w:szCs w:val="22"/>
        </w:rPr>
        <w:tab/>
      </w:r>
    </w:p>
    <w:p w:rsidR="006F7D1D" w:rsidRDefault="00253E0F" w:rsidP="00AF065E">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rsidR="00162265" w:rsidRDefault="00716A72" w:rsidP="00716A72">
      <w:pPr>
        <w:ind w:left="360"/>
        <w:rPr>
          <w:rFonts w:ascii="Times New Roman" w:hAnsi="Times New Roman"/>
          <w:bCs/>
          <w:szCs w:val="22"/>
        </w:rPr>
      </w:pPr>
      <w:r w:rsidRPr="008E0DD2">
        <w:rPr>
          <w:rFonts w:ascii="Times New Roman" w:hAnsi="Times New Roman"/>
          <w:bCs/>
          <w:szCs w:val="22"/>
        </w:rPr>
        <w:t xml:space="preserve">A): </w:t>
      </w:r>
      <w:r w:rsidR="008E0DD2" w:rsidRPr="00103A93">
        <w:rPr>
          <w:rFonts w:ascii="Times New Roman" w:hAnsi="Times New Roman"/>
          <w:bCs/>
          <w:szCs w:val="22"/>
          <w:u w:val="single"/>
        </w:rPr>
        <w:t xml:space="preserve">Uniform Practice in Asking for and considering the Preference and Availability of Part-time faculties </w:t>
      </w:r>
      <w:r w:rsidR="00103A93">
        <w:rPr>
          <w:rFonts w:ascii="Times New Roman" w:hAnsi="Times New Roman"/>
          <w:bCs/>
          <w:szCs w:val="22"/>
        </w:rPr>
        <w:t xml:space="preserve"> </w:t>
      </w:r>
    </w:p>
    <w:p w:rsidR="00162265" w:rsidRDefault="00B106B0" w:rsidP="00582693">
      <w:pPr>
        <w:ind w:left="360"/>
        <w:jc w:val="both"/>
        <w:rPr>
          <w:rFonts w:ascii="Times New Roman" w:hAnsi="Times New Roman"/>
          <w:bCs/>
          <w:szCs w:val="22"/>
        </w:rPr>
      </w:pPr>
      <w:r>
        <w:rPr>
          <w:rFonts w:ascii="Times New Roman" w:hAnsi="Times New Roman"/>
          <w:bCs/>
          <w:szCs w:val="22"/>
        </w:rPr>
        <w:tab/>
      </w:r>
      <w:r w:rsidR="00162265">
        <w:rPr>
          <w:rFonts w:ascii="Times New Roman" w:hAnsi="Times New Roman"/>
          <w:bCs/>
          <w:szCs w:val="22"/>
        </w:rPr>
        <w:t xml:space="preserve">There was discussion about part time faculty concerns with regard to class selection limitations.  Some part </w:t>
      </w:r>
      <w:proofErr w:type="gramStart"/>
      <w:r w:rsidR="00162265">
        <w:rPr>
          <w:rFonts w:ascii="Times New Roman" w:hAnsi="Times New Roman"/>
          <w:bCs/>
          <w:szCs w:val="22"/>
        </w:rPr>
        <w:t xml:space="preserve">time </w:t>
      </w:r>
      <w:r>
        <w:rPr>
          <w:rFonts w:ascii="Times New Roman" w:hAnsi="Times New Roman"/>
          <w:bCs/>
          <w:szCs w:val="22"/>
        </w:rPr>
        <w:tab/>
      </w:r>
      <w:r w:rsidR="00162265">
        <w:rPr>
          <w:rFonts w:ascii="Times New Roman" w:hAnsi="Times New Roman"/>
          <w:bCs/>
          <w:szCs w:val="22"/>
        </w:rPr>
        <w:t>faculty believe</w:t>
      </w:r>
      <w:proofErr w:type="gramEnd"/>
      <w:r w:rsidR="00162265">
        <w:rPr>
          <w:rFonts w:ascii="Times New Roman" w:hAnsi="Times New Roman"/>
          <w:bCs/>
          <w:szCs w:val="22"/>
        </w:rPr>
        <w:t xml:space="preserve"> that </w:t>
      </w:r>
      <w:proofErr w:type="spellStart"/>
      <w:r w:rsidR="00162265">
        <w:rPr>
          <w:rFonts w:ascii="Times New Roman" w:hAnsi="Times New Roman"/>
          <w:bCs/>
          <w:szCs w:val="22"/>
        </w:rPr>
        <w:t>Ga</w:t>
      </w:r>
      <w:r w:rsidR="00FC4F8F">
        <w:rPr>
          <w:rFonts w:ascii="Times New Roman" w:hAnsi="Times New Roman"/>
          <w:bCs/>
          <w:szCs w:val="22"/>
        </w:rPr>
        <w:t>vilan</w:t>
      </w:r>
      <w:proofErr w:type="spellEnd"/>
      <w:r w:rsidR="00FC4F8F">
        <w:rPr>
          <w:rFonts w:ascii="Times New Roman" w:hAnsi="Times New Roman"/>
          <w:bCs/>
          <w:szCs w:val="22"/>
        </w:rPr>
        <w:t xml:space="preserve"> is losing talented instructors</w:t>
      </w:r>
      <w:r w:rsidR="00162265">
        <w:rPr>
          <w:rFonts w:ascii="Times New Roman" w:hAnsi="Times New Roman"/>
          <w:bCs/>
          <w:szCs w:val="22"/>
        </w:rPr>
        <w:t xml:space="preserve"> due to restrictions and that different departments seem to </w:t>
      </w:r>
      <w:r>
        <w:rPr>
          <w:rFonts w:ascii="Times New Roman" w:hAnsi="Times New Roman"/>
          <w:bCs/>
          <w:szCs w:val="22"/>
        </w:rPr>
        <w:tab/>
      </w:r>
      <w:r w:rsidR="00162265">
        <w:rPr>
          <w:rFonts w:ascii="Times New Roman" w:hAnsi="Times New Roman"/>
          <w:bCs/>
          <w:szCs w:val="22"/>
        </w:rPr>
        <w:t xml:space="preserve">have different rules and practices.  The importance of consistency and uniformity was expressed and it was stated </w:t>
      </w:r>
      <w:r>
        <w:rPr>
          <w:rFonts w:ascii="Times New Roman" w:hAnsi="Times New Roman"/>
          <w:bCs/>
          <w:szCs w:val="22"/>
        </w:rPr>
        <w:tab/>
      </w:r>
      <w:r w:rsidR="00162265">
        <w:rPr>
          <w:rFonts w:ascii="Times New Roman" w:hAnsi="Times New Roman"/>
          <w:bCs/>
          <w:szCs w:val="22"/>
        </w:rPr>
        <w:t xml:space="preserve">that each part time faculty member should be asked what their preference for classes are and their availability.  It </w:t>
      </w:r>
      <w:r>
        <w:rPr>
          <w:rFonts w:ascii="Times New Roman" w:hAnsi="Times New Roman"/>
          <w:bCs/>
          <w:szCs w:val="22"/>
        </w:rPr>
        <w:lastRenderedPageBreak/>
        <w:tab/>
      </w:r>
      <w:r w:rsidR="00162265">
        <w:rPr>
          <w:rFonts w:ascii="Times New Roman" w:hAnsi="Times New Roman"/>
          <w:bCs/>
          <w:szCs w:val="22"/>
        </w:rPr>
        <w:t xml:space="preserve">was recommended that the Enrollment Management </w:t>
      </w:r>
      <w:r w:rsidR="005F405D">
        <w:rPr>
          <w:rFonts w:ascii="Times New Roman" w:hAnsi="Times New Roman"/>
          <w:bCs/>
          <w:szCs w:val="22"/>
        </w:rPr>
        <w:t>t</w:t>
      </w:r>
      <w:r w:rsidR="00162265">
        <w:rPr>
          <w:rFonts w:ascii="Times New Roman" w:hAnsi="Times New Roman"/>
          <w:bCs/>
          <w:szCs w:val="22"/>
        </w:rPr>
        <w:t xml:space="preserve">eam come up with </w:t>
      </w:r>
      <w:r w:rsidR="00582693">
        <w:rPr>
          <w:rFonts w:ascii="Times New Roman" w:hAnsi="Times New Roman"/>
          <w:bCs/>
          <w:szCs w:val="22"/>
        </w:rPr>
        <w:t xml:space="preserve">a more uniform approach </w:t>
      </w:r>
      <w:r w:rsidR="00162265">
        <w:rPr>
          <w:rFonts w:ascii="Times New Roman" w:hAnsi="Times New Roman"/>
          <w:bCs/>
          <w:szCs w:val="22"/>
        </w:rPr>
        <w:t xml:space="preserve">to seeking </w:t>
      </w:r>
      <w:r w:rsidR="00582693">
        <w:rPr>
          <w:rFonts w:ascii="Times New Roman" w:hAnsi="Times New Roman"/>
          <w:bCs/>
          <w:szCs w:val="22"/>
        </w:rPr>
        <w:tab/>
      </w:r>
      <w:r w:rsidR="00162265">
        <w:rPr>
          <w:rFonts w:ascii="Times New Roman" w:hAnsi="Times New Roman"/>
          <w:bCs/>
          <w:szCs w:val="22"/>
        </w:rPr>
        <w:t>input from part time and</w:t>
      </w:r>
      <w:r w:rsidR="00582693">
        <w:rPr>
          <w:rFonts w:ascii="Times New Roman" w:hAnsi="Times New Roman"/>
          <w:bCs/>
          <w:szCs w:val="22"/>
        </w:rPr>
        <w:t xml:space="preserve"> </w:t>
      </w:r>
      <w:r w:rsidR="00162265">
        <w:rPr>
          <w:rFonts w:ascii="Times New Roman" w:hAnsi="Times New Roman"/>
          <w:bCs/>
          <w:szCs w:val="22"/>
        </w:rPr>
        <w:t>full time faculty.</w:t>
      </w:r>
      <w:r w:rsidR="005F405D">
        <w:rPr>
          <w:rFonts w:ascii="Times New Roman" w:hAnsi="Times New Roman"/>
          <w:bCs/>
          <w:szCs w:val="22"/>
        </w:rPr>
        <w:t xml:space="preserve">  Pat will discuss with Enrollment Management Team tomorrow. </w:t>
      </w:r>
    </w:p>
    <w:p w:rsidR="00CB707C" w:rsidRDefault="00CB707C" w:rsidP="00582693">
      <w:pPr>
        <w:ind w:left="360"/>
        <w:jc w:val="both"/>
        <w:rPr>
          <w:rFonts w:ascii="Times New Roman" w:hAnsi="Times New Roman"/>
          <w:bCs/>
          <w:szCs w:val="22"/>
        </w:rPr>
      </w:pPr>
    </w:p>
    <w:p w:rsidR="00CB707C" w:rsidRDefault="00CB707C" w:rsidP="00582693">
      <w:pPr>
        <w:ind w:left="360"/>
        <w:jc w:val="both"/>
        <w:rPr>
          <w:rFonts w:ascii="Times New Roman" w:hAnsi="Times New Roman"/>
          <w:bCs/>
          <w:szCs w:val="22"/>
        </w:rPr>
      </w:pPr>
      <w:r>
        <w:rPr>
          <w:rFonts w:ascii="Times New Roman" w:hAnsi="Times New Roman"/>
          <w:bCs/>
          <w:szCs w:val="22"/>
        </w:rPr>
        <w:tab/>
      </w:r>
      <w:r w:rsidR="00C93B2B">
        <w:rPr>
          <w:rFonts w:ascii="Times New Roman" w:hAnsi="Times New Roman"/>
          <w:bCs/>
          <w:szCs w:val="22"/>
        </w:rPr>
        <w:t xml:space="preserve">Another </w:t>
      </w:r>
      <w:r>
        <w:rPr>
          <w:rFonts w:ascii="Times New Roman" w:hAnsi="Times New Roman"/>
          <w:bCs/>
          <w:szCs w:val="22"/>
        </w:rPr>
        <w:t>point was made that the passing grade (P)</w:t>
      </w:r>
      <w:r w:rsidR="00AD7198">
        <w:rPr>
          <w:rFonts w:ascii="Times New Roman" w:hAnsi="Times New Roman"/>
          <w:bCs/>
          <w:szCs w:val="22"/>
        </w:rPr>
        <w:t xml:space="preserve"> </w:t>
      </w:r>
      <w:r>
        <w:rPr>
          <w:rFonts w:ascii="Times New Roman" w:hAnsi="Times New Roman"/>
          <w:bCs/>
          <w:szCs w:val="22"/>
        </w:rPr>
        <w:t xml:space="preserve">for </w:t>
      </w:r>
      <w:r w:rsidR="00AD7198">
        <w:rPr>
          <w:rFonts w:ascii="Times New Roman" w:hAnsi="Times New Roman"/>
          <w:bCs/>
          <w:szCs w:val="22"/>
        </w:rPr>
        <w:t xml:space="preserve">a student in </w:t>
      </w:r>
      <w:r>
        <w:rPr>
          <w:rFonts w:ascii="Times New Roman" w:hAnsi="Times New Roman"/>
          <w:bCs/>
          <w:szCs w:val="22"/>
        </w:rPr>
        <w:t xml:space="preserve">Math 400 and 402 is equivalent to 88% or </w:t>
      </w:r>
      <w:r w:rsidR="00AD7198">
        <w:rPr>
          <w:rFonts w:ascii="Times New Roman" w:hAnsi="Times New Roman"/>
          <w:bCs/>
          <w:szCs w:val="22"/>
        </w:rPr>
        <w:tab/>
        <w:t xml:space="preserve">higher. </w:t>
      </w:r>
      <w:r>
        <w:rPr>
          <w:rFonts w:ascii="Times New Roman" w:hAnsi="Times New Roman"/>
          <w:bCs/>
          <w:szCs w:val="22"/>
        </w:rPr>
        <w:t>According to one individual, he has yet to come across a</w:t>
      </w:r>
      <w:r w:rsidR="00111467">
        <w:rPr>
          <w:rFonts w:ascii="Times New Roman" w:hAnsi="Times New Roman"/>
          <w:bCs/>
          <w:szCs w:val="22"/>
        </w:rPr>
        <w:t xml:space="preserve">nother school campus that has this policy or </w:t>
      </w:r>
      <w:r w:rsidR="00AD7198">
        <w:rPr>
          <w:rFonts w:ascii="Times New Roman" w:hAnsi="Times New Roman"/>
          <w:bCs/>
          <w:szCs w:val="22"/>
        </w:rPr>
        <w:tab/>
      </w:r>
      <w:r w:rsidR="00111467">
        <w:rPr>
          <w:rFonts w:ascii="Times New Roman" w:hAnsi="Times New Roman"/>
          <w:bCs/>
          <w:szCs w:val="22"/>
        </w:rPr>
        <w:t xml:space="preserve">practice.  </w:t>
      </w:r>
      <w:r>
        <w:rPr>
          <w:rFonts w:ascii="Times New Roman" w:hAnsi="Times New Roman"/>
          <w:bCs/>
          <w:szCs w:val="22"/>
        </w:rPr>
        <w:t xml:space="preserve"> </w:t>
      </w:r>
      <w:r w:rsidR="00111467">
        <w:rPr>
          <w:rFonts w:ascii="Times New Roman" w:hAnsi="Times New Roman"/>
          <w:bCs/>
          <w:szCs w:val="22"/>
        </w:rPr>
        <w:t xml:space="preserve">Math </w:t>
      </w:r>
      <w:r w:rsidR="00AD7198">
        <w:rPr>
          <w:rFonts w:ascii="Times New Roman" w:hAnsi="Times New Roman"/>
          <w:bCs/>
          <w:szCs w:val="22"/>
        </w:rPr>
        <w:t xml:space="preserve">is the only </w:t>
      </w:r>
      <w:r w:rsidR="00111467">
        <w:rPr>
          <w:rFonts w:ascii="Times New Roman" w:hAnsi="Times New Roman"/>
          <w:bCs/>
          <w:szCs w:val="22"/>
        </w:rPr>
        <w:t xml:space="preserve">department </w:t>
      </w:r>
      <w:r w:rsidR="00AD7198">
        <w:rPr>
          <w:rFonts w:ascii="Times New Roman" w:hAnsi="Times New Roman"/>
          <w:bCs/>
          <w:szCs w:val="22"/>
        </w:rPr>
        <w:t>at this institution that includes this specific grading policy</w:t>
      </w:r>
      <w:r w:rsidR="00111467">
        <w:rPr>
          <w:rFonts w:ascii="Times New Roman" w:hAnsi="Times New Roman"/>
          <w:bCs/>
          <w:szCs w:val="22"/>
        </w:rPr>
        <w:t>.</w:t>
      </w:r>
      <w:r w:rsidR="007C20E5">
        <w:rPr>
          <w:rFonts w:ascii="Times New Roman" w:hAnsi="Times New Roman"/>
          <w:bCs/>
          <w:szCs w:val="22"/>
        </w:rPr>
        <w:t xml:space="preserve"> </w:t>
      </w:r>
    </w:p>
    <w:p w:rsidR="005F405D" w:rsidRPr="005F405D" w:rsidRDefault="00B106B0" w:rsidP="00FE2517">
      <w:pPr>
        <w:ind w:left="360"/>
        <w:jc w:val="both"/>
        <w:rPr>
          <w:rFonts w:ascii="Times New Roman" w:hAnsi="Times New Roman"/>
          <w:b/>
          <w:bCs/>
          <w:szCs w:val="22"/>
        </w:rPr>
      </w:pPr>
      <w:r>
        <w:rPr>
          <w:rFonts w:ascii="Times New Roman" w:hAnsi="Times New Roman"/>
          <w:b/>
          <w:bCs/>
          <w:szCs w:val="22"/>
        </w:rPr>
        <w:tab/>
      </w:r>
      <w:r w:rsidR="000159F6">
        <w:rPr>
          <w:rFonts w:ascii="Times New Roman" w:hAnsi="Times New Roman"/>
          <w:b/>
          <w:bCs/>
          <w:szCs w:val="22"/>
        </w:rPr>
        <w:t>Action</w:t>
      </w:r>
      <w:r w:rsidR="00162265" w:rsidRPr="005F405D">
        <w:rPr>
          <w:rFonts w:ascii="Times New Roman" w:hAnsi="Times New Roman"/>
          <w:b/>
          <w:bCs/>
          <w:szCs w:val="22"/>
        </w:rPr>
        <w:t xml:space="preserve">:  Please add enrollment management discussion on the </w:t>
      </w:r>
      <w:r>
        <w:rPr>
          <w:rFonts w:ascii="Times New Roman" w:hAnsi="Times New Roman"/>
          <w:b/>
          <w:bCs/>
          <w:szCs w:val="22"/>
        </w:rPr>
        <w:t>March 6</w:t>
      </w:r>
      <w:r w:rsidR="00162265" w:rsidRPr="005F405D">
        <w:rPr>
          <w:rFonts w:ascii="Times New Roman" w:hAnsi="Times New Roman"/>
          <w:b/>
          <w:bCs/>
          <w:szCs w:val="22"/>
        </w:rPr>
        <w:t xml:space="preserve"> Academic Senate agenda for </w:t>
      </w:r>
      <w:r>
        <w:rPr>
          <w:rFonts w:ascii="Times New Roman" w:hAnsi="Times New Roman"/>
          <w:b/>
          <w:bCs/>
          <w:szCs w:val="22"/>
        </w:rPr>
        <w:tab/>
      </w:r>
      <w:r w:rsidR="00162265" w:rsidRPr="005F405D">
        <w:rPr>
          <w:rFonts w:ascii="Times New Roman" w:hAnsi="Times New Roman"/>
          <w:b/>
          <w:bCs/>
          <w:szCs w:val="22"/>
        </w:rPr>
        <w:t xml:space="preserve">further discussion at that time.  </w:t>
      </w:r>
    </w:p>
    <w:p w:rsidR="005B5837" w:rsidRDefault="005B5837" w:rsidP="005F405D">
      <w:pPr>
        <w:ind w:left="360"/>
        <w:rPr>
          <w:rFonts w:ascii="Times New Roman" w:hAnsi="Times New Roman"/>
          <w:bCs/>
          <w:szCs w:val="22"/>
        </w:rPr>
      </w:pPr>
    </w:p>
    <w:p w:rsidR="00716A72" w:rsidRPr="00716A72" w:rsidRDefault="005B5837" w:rsidP="005B5837">
      <w:pPr>
        <w:rPr>
          <w:rFonts w:ascii="Times New Roman" w:hAnsi="Times New Roman"/>
          <w:b/>
          <w:color w:val="000000"/>
          <w:szCs w:val="22"/>
        </w:rPr>
      </w:pPr>
      <w:r w:rsidRPr="005B5837">
        <w:rPr>
          <w:rFonts w:ascii="Times New Roman" w:hAnsi="Times New Roman"/>
          <w:b/>
          <w:bCs/>
          <w:szCs w:val="22"/>
        </w:rPr>
        <w:t>V.</w:t>
      </w:r>
      <w:r>
        <w:rPr>
          <w:rFonts w:ascii="Times New Roman" w:hAnsi="Times New Roman"/>
          <w:bCs/>
          <w:szCs w:val="22"/>
        </w:rPr>
        <w:t xml:space="preserve">  </w:t>
      </w:r>
      <w:r w:rsidR="008A4451" w:rsidRPr="0049390F">
        <w:rPr>
          <w:rFonts w:ascii="Times New Roman" w:hAnsi="Times New Roman"/>
          <w:b/>
          <w:color w:val="000000"/>
          <w:szCs w:val="22"/>
        </w:rPr>
        <w:t>Discussion:</w:t>
      </w:r>
    </w:p>
    <w:p w:rsidR="00716A72" w:rsidRPr="00103A93" w:rsidRDefault="00716A72" w:rsidP="00716A72">
      <w:pPr>
        <w:pStyle w:val="ListParagraph"/>
        <w:numPr>
          <w:ilvl w:val="1"/>
          <w:numId w:val="1"/>
        </w:numPr>
        <w:rPr>
          <w:rFonts w:ascii="Times New Roman" w:hAnsi="Times New Roman"/>
          <w:color w:val="000000"/>
          <w:szCs w:val="22"/>
          <w:u w:val="single"/>
        </w:rPr>
      </w:pPr>
      <w:r w:rsidRPr="00103A93">
        <w:rPr>
          <w:rFonts w:ascii="Times New Roman" w:hAnsi="Times New Roman"/>
          <w:color w:val="000000"/>
          <w:szCs w:val="22"/>
          <w:u w:val="single"/>
        </w:rPr>
        <w:t>Facilities Master Plan</w:t>
      </w:r>
      <w:r w:rsidR="00103A93" w:rsidRPr="00103A93">
        <w:rPr>
          <w:rFonts w:ascii="Times New Roman" w:hAnsi="Times New Roman"/>
          <w:color w:val="000000"/>
          <w:szCs w:val="22"/>
          <w:u w:val="single"/>
        </w:rPr>
        <w:t xml:space="preserve"> </w:t>
      </w:r>
    </w:p>
    <w:p w:rsidR="001F15EA" w:rsidRDefault="005F405D" w:rsidP="00FE2517">
      <w:pPr>
        <w:pStyle w:val="ListParagraph"/>
        <w:jc w:val="both"/>
        <w:rPr>
          <w:rFonts w:ascii="Times New Roman" w:hAnsi="Times New Roman"/>
          <w:color w:val="000000"/>
          <w:szCs w:val="22"/>
        </w:rPr>
      </w:pPr>
      <w:r>
        <w:rPr>
          <w:rFonts w:ascii="Times New Roman" w:hAnsi="Times New Roman"/>
          <w:color w:val="000000"/>
          <w:szCs w:val="22"/>
        </w:rPr>
        <w:t xml:space="preserve">Doug </w:t>
      </w:r>
      <w:proofErr w:type="spellStart"/>
      <w:r>
        <w:rPr>
          <w:rFonts w:ascii="Times New Roman" w:hAnsi="Times New Roman"/>
          <w:color w:val="000000"/>
          <w:szCs w:val="22"/>
        </w:rPr>
        <w:t>Achterman</w:t>
      </w:r>
      <w:proofErr w:type="spellEnd"/>
      <w:r>
        <w:rPr>
          <w:rFonts w:ascii="Times New Roman" w:hAnsi="Times New Roman"/>
          <w:color w:val="000000"/>
          <w:szCs w:val="22"/>
        </w:rPr>
        <w:t xml:space="preserve"> introduced George Walters with the facilities master plan group to share draft of proposal.  He presented 4 slides out of </w:t>
      </w:r>
      <w:r w:rsidR="00CF5D6B">
        <w:rPr>
          <w:rFonts w:ascii="Times New Roman" w:hAnsi="Times New Roman"/>
          <w:color w:val="000000"/>
          <w:szCs w:val="22"/>
        </w:rPr>
        <w:t xml:space="preserve">a </w:t>
      </w:r>
      <w:r>
        <w:rPr>
          <w:rFonts w:ascii="Times New Roman" w:hAnsi="Times New Roman"/>
          <w:color w:val="000000"/>
          <w:szCs w:val="22"/>
        </w:rPr>
        <w:t>40</w:t>
      </w:r>
      <w:r w:rsidR="00CF5D6B">
        <w:rPr>
          <w:rFonts w:ascii="Times New Roman" w:hAnsi="Times New Roman"/>
          <w:color w:val="000000"/>
          <w:szCs w:val="22"/>
        </w:rPr>
        <w:t xml:space="preserve"> slide presentation.  The slide show is available on </w:t>
      </w:r>
      <w:proofErr w:type="spellStart"/>
      <w:r w:rsidR="00CF5D6B">
        <w:rPr>
          <w:rFonts w:ascii="Times New Roman" w:hAnsi="Times New Roman"/>
          <w:color w:val="000000"/>
          <w:szCs w:val="22"/>
        </w:rPr>
        <w:t>Gavilan’s</w:t>
      </w:r>
      <w:proofErr w:type="spellEnd"/>
      <w:r w:rsidR="00CF5D6B">
        <w:rPr>
          <w:rFonts w:ascii="Times New Roman" w:hAnsi="Times New Roman"/>
          <w:color w:val="000000"/>
          <w:szCs w:val="22"/>
        </w:rPr>
        <w:t xml:space="preserve"> website.  The group will be gathering input for the plan from staff over the next month.  He passed out a handout which included the timeline and four slides presented.  Various departments will be moved and several new buildings are in the plan including a new theatre.  The slides included the</w:t>
      </w:r>
      <w:r w:rsidR="002D5952">
        <w:rPr>
          <w:rFonts w:ascii="Times New Roman" w:hAnsi="Times New Roman"/>
          <w:color w:val="000000"/>
          <w:szCs w:val="22"/>
        </w:rPr>
        <w:t xml:space="preserve"> Gilroy, San Benito and Coyote </w:t>
      </w:r>
      <w:r w:rsidR="00CF5D6B">
        <w:rPr>
          <w:rFonts w:ascii="Times New Roman" w:hAnsi="Times New Roman"/>
          <w:color w:val="000000"/>
          <w:szCs w:val="22"/>
        </w:rPr>
        <w:t xml:space="preserve">Valley campuses.  Feedback is encouraged and can be sent to Doug </w:t>
      </w:r>
      <w:proofErr w:type="spellStart"/>
      <w:r w:rsidR="00CF5D6B">
        <w:rPr>
          <w:rFonts w:ascii="Times New Roman" w:hAnsi="Times New Roman"/>
          <w:color w:val="000000"/>
          <w:szCs w:val="22"/>
        </w:rPr>
        <w:t>Achterman</w:t>
      </w:r>
      <w:proofErr w:type="spellEnd"/>
      <w:r w:rsidR="00CF5D6B">
        <w:rPr>
          <w:rFonts w:ascii="Times New Roman" w:hAnsi="Times New Roman"/>
          <w:color w:val="000000"/>
          <w:szCs w:val="22"/>
        </w:rPr>
        <w:t xml:space="preserve">.  </w:t>
      </w:r>
      <w:r w:rsidR="00701629">
        <w:rPr>
          <w:rFonts w:ascii="Times New Roman" w:hAnsi="Times New Roman"/>
          <w:color w:val="000000"/>
          <w:szCs w:val="22"/>
        </w:rPr>
        <w:t xml:space="preserve">Architect will be the one involved in structural and design details.  </w:t>
      </w:r>
      <w:r w:rsidR="00CF5D6B">
        <w:rPr>
          <w:rFonts w:ascii="Times New Roman" w:hAnsi="Times New Roman"/>
          <w:color w:val="000000"/>
          <w:szCs w:val="22"/>
        </w:rPr>
        <w:t>Next phase is to get feedback from the committees and then President’s Council.</w:t>
      </w:r>
      <w:r w:rsidR="001F15EA">
        <w:rPr>
          <w:rFonts w:ascii="Times New Roman" w:hAnsi="Times New Roman"/>
          <w:color w:val="000000"/>
          <w:szCs w:val="22"/>
        </w:rPr>
        <w:t xml:space="preserve"> </w:t>
      </w:r>
      <w:r w:rsidR="002D5952">
        <w:rPr>
          <w:rFonts w:ascii="Times New Roman" w:hAnsi="Times New Roman"/>
          <w:color w:val="000000"/>
          <w:szCs w:val="22"/>
        </w:rPr>
        <w:t xml:space="preserve">  Timeline date for feedback is March 20.  This is tied to the G.O. Bond.  Dr. Rose stated that the fee and cap load count as well as projections are predicated on this </w:t>
      </w:r>
      <w:r w:rsidR="00701629">
        <w:rPr>
          <w:rFonts w:ascii="Times New Roman" w:hAnsi="Times New Roman"/>
          <w:color w:val="000000"/>
          <w:szCs w:val="22"/>
        </w:rPr>
        <w:t xml:space="preserve">facilities mater plan.  </w:t>
      </w:r>
    </w:p>
    <w:p w:rsidR="002D5952" w:rsidRDefault="002D5952" w:rsidP="00CF5D6B">
      <w:pPr>
        <w:pStyle w:val="ListParagraph"/>
        <w:rPr>
          <w:rFonts w:ascii="Times New Roman" w:hAnsi="Times New Roman"/>
          <w:color w:val="000000"/>
          <w:szCs w:val="22"/>
        </w:rPr>
      </w:pPr>
    </w:p>
    <w:p w:rsidR="00E437EA" w:rsidRPr="00103A93" w:rsidRDefault="00716A72" w:rsidP="00716A72">
      <w:pPr>
        <w:pStyle w:val="ListParagraph"/>
        <w:numPr>
          <w:ilvl w:val="1"/>
          <w:numId w:val="1"/>
        </w:numPr>
        <w:rPr>
          <w:rFonts w:ascii="Times New Roman" w:hAnsi="Times New Roman"/>
          <w:color w:val="000000"/>
          <w:szCs w:val="22"/>
          <w:u w:val="single"/>
        </w:rPr>
      </w:pPr>
      <w:r w:rsidRPr="00103A93">
        <w:rPr>
          <w:rFonts w:ascii="Times New Roman" w:hAnsi="Times New Roman"/>
          <w:color w:val="000000"/>
          <w:szCs w:val="22"/>
          <w:u w:val="single"/>
        </w:rPr>
        <w:t xml:space="preserve">Streamlining </w:t>
      </w:r>
      <w:r w:rsidR="00103A93">
        <w:rPr>
          <w:rFonts w:ascii="Times New Roman" w:hAnsi="Times New Roman"/>
          <w:color w:val="000000"/>
          <w:szCs w:val="22"/>
          <w:u w:val="single"/>
        </w:rPr>
        <w:t>Our Efforts</w:t>
      </w:r>
      <w:r w:rsidR="00103A93" w:rsidRPr="00103A93">
        <w:rPr>
          <w:rFonts w:ascii="Times New Roman" w:hAnsi="Times New Roman"/>
          <w:color w:val="000000"/>
          <w:szCs w:val="22"/>
          <w:u w:val="single"/>
        </w:rPr>
        <w:t xml:space="preserve"> </w:t>
      </w:r>
    </w:p>
    <w:p w:rsidR="003222A9" w:rsidRDefault="00BB1033" w:rsidP="00582693">
      <w:pPr>
        <w:pStyle w:val="ListParagraph"/>
        <w:ind w:left="360"/>
        <w:jc w:val="both"/>
        <w:rPr>
          <w:rFonts w:ascii="Times New Roman" w:hAnsi="Times New Roman"/>
          <w:color w:val="000000"/>
          <w:szCs w:val="22"/>
        </w:rPr>
      </w:pPr>
      <w:r>
        <w:rPr>
          <w:rFonts w:ascii="Times New Roman" w:hAnsi="Times New Roman"/>
          <w:color w:val="000000"/>
          <w:szCs w:val="22"/>
        </w:rPr>
        <w:tab/>
      </w:r>
      <w:r w:rsidR="00701629">
        <w:rPr>
          <w:rFonts w:ascii="Times New Roman" w:hAnsi="Times New Roman"/>
          <w:color w:val="000000"/>
          <w:szCs w:val="22"/>
        </w:rPr>
        <w:t>Nikki Dequin informed the committee of the Academic Steering Committee discussions.  She spoke</w:t>
      </w:r>
      <w:r>
        <w:rPr>
          <w:rFonts w:ascii="Times New Roman" w:hAnsi="Times New Roman"/>
          <w:color w:val="000000"/>
          <w:szCs w:val="22"/>
        </w:rPr>
        <w:t xml:space="preserve"> with</w:t>
      </w:r>
      <w:r w:rsidR="00701629">
        <w:rPr>
          <w:rFonts w:ascii="Times New Roman" w:hAnsi="Times New Roman"/>
          <w:color w:val="000000"/>
          <w:szCs w:val="22"/>
        </w:rPr>
        <w:t xml:space="preserve"> </w:t>
      </w:r>
      <w:r>
        <w:rPr>
          <w:rFonts w:ascii="Times New Roman" w:hAnsi="Times New Roman"/>
          <w:color w:val="000000"/>
          <w:szCs w:val="22"/>
        </w:rPr>
        <w:tab/>
      </w:r>
      <w:r w:rsidR="00701629">
        <w:rPr>
          <w:rFonts w:ascii="Times New Roman" w:hAnsi="Times New Roman"/>
          <w:color w:val="000000"/>
          <w:szCs w:val="22"/>
        </w:rPr>
        <w:t xml:space="preserve">Erin </w:t>
      </w:r>
      <w:r>
        <w:rPr>
          <w:rFonts w:ascii="Times New Roman" w:hAnsi="Times New Roman"/>
          <w:color w:val="000000"/>
          <w:szCs w:val="22"/>
        </w:rPr>
        <w:tab/>
      </w:r>
      <w:r w:rsidR="00701629">
        <w:rPr>
          <w:rFonts w:ascii="Times New Roman" w:hAnsi="Times New Roman"/>
          <w:color w:val="000000"/>
          <w:szCs w:val="22"/>
        </w:rPr>
        <w:t xml:space="preserve">Crook about Guided Pathways and </w:t>
      </w:r>
      <w:r w:rsidR="002361E7">
        <w:rPr>
          <w:rFonts w:ascii="Times New Roman" w:hAnsi="Times New Roman"/>
          <w:color w:val="000000"/>
          <w:szCs w:val="22"/>
        </w:rPr>
        <w:t>efforts can be stre</w:t>
      </w:r>
      <w:r w:rsidR="003222A9">
        <w:rPr>
          <w:rFonts w:ascii="Times New Roman" w:hAnsi="Times New Roman"/>
          <w:color w:val="000000"/>
          <w:szCs w:val="22"/>
        </w:rPr>
        <w:t>aml</w:t>
      </w:r>
      <w:r w:rsidR="00B106B0">
        <w:rPr>
          <w:rFonts w:ascii="Times New Roman" w:hAnsi="Times New Roman"/>
          <w:color w:val="000000"/>
          <w:szCs w:val="22"/>
        </w:rPr>
        <w:t xml:space="preserve">ined with a program review.  A </w:t>
      </w:r>
      <w:r w:rsidR="003222A9">
        <w:rPr>
          <w:rFonts w:ascii="Times New Roman" w:hAnsi="Times New Roman"/>
          <w:color w:val="000000"/>
          <w:szCs w:val="22"/>
        </w:rPr>
        <w:t xml:space="preserve">member suggested this </w:t>
      </w:r>
      <w:r>
        <w:rPr>
          <w:rFonts w:ascii="Times New Roman" w:hAnsi="Times New Roman"/>
          <w:color w:val="000000"/>
          <w:szCs w:val="22"/>
        </w:rPr>
        <w:tab/>
      </w:r>
      <w:r w:rsidR="003222A9">
        <w:rPr>
          <w:rFonts w:ascii="Times New Roman" w:hAnsi="Times New Roman"/>
          <w:color w:val="000000"/>
          <w:szCs w:val="22"/>
        </w:rPr>
        <w:t xml:space="preserve">be brought back as an agenda item so committee can discuss how to help </w:t>
      </w:r>
      <w:r w:rsidR="003222A9">
        <w:rPr>
          <w:rFonts w:ascii="Times New Roman" w:hAnsi="Times New Roman"/>
          <w:color w:val="000000"/>
          <w:szCs w:val="22"/>
        </w:rPr>
        <w:tab/>
        <w:t>institution streamline processes.</w:t>
      </w:r>
    </w:p>
    <w:p w:rsidR="003222A9" w:rsidRDefault="003222A9" w:rsidP="00B106B0">
      <w:pPr>
        <w:pStyle w:val="ListParagraph"/>
        <w:ind w:left="360"/>
        <w:rPr>
          <w:rFonts w:ascii="Times New Roman" w:hAnsi="Times New Roman"/>
          <w:b/>
          <w:color w:val="000000"/>
          <w:szCs w:val="22"/>
        </w:rPr>
      </w:pPr>
      <w:r>
        <w:rPr>
          <w:rFonts w:ascii="Times New Roman" w:hAnsi="Times New Roman"/>
          <w:color w:val="000000"/>
          <w:szCs w:val="22"/>
        </w:rPr>
        <w:tab/>
      </w:r>
      <w:r w:rsidR="000159F6">
        <w:rPr>
          <w:rFonts w:ascii="Times New Roman" w:hAnsi="Times New Roman"/>
          <w:b/>
          <w:color w:val="000000"/>
          <w:szCs w:val="22"/>
        </w:rPr>
        <w:t>Action</w:t>
      </w:r>
      <w:r w:rsidRPr="002361E7">
        <w:rPr>
          <w:rFonts w:ascii="Times New Roman" w:hAnsi="Times New Roman"/>
          <w:b/>
          <w:color w:val="000000"/>
          <w:szCs w:val="22"/>
        </w:rPr>
        <w:t>:  Ni</w:t>
      </w:r>
      <w:r w:rsidR="000159F6">
        <w:rPr>
          <w:rFonts w:ascii="Times New Roman" w:hAnsi="Times New Roman"/>
          <w:b/>
          <w:color w:val="000000"/>
          <w:szCs w:val="22"/>
        </w:rPr>
        <w:t xml:space="preserve">kki to add Streamline Processes </w:t>
      </w:r>
      <w:r w:rsidRPr="002361E7">
        <w:rPr>
          <w:rFonts w:ascii="Times New Roman" w:hAnsi="Times New Roman"/>
          <w:b/>
          <w:color w:val="000000"/>
          <w:szCs w:val="22"/>
        </w:rPr>
        <w:t xml:space="preserve">to </w:t>
      </w:r>
      <w:r w:rsidR="00BB1033">
        <w:rPr>
          <w:rFonts w:ascii="Times New Roman" w:hAnsi="Times New Roman"/>
          <w:b/>
          <w:color w:val="000000"/>
          <w:szCs w:val="22"/>
        </w:rPr>
        <w:t>March 6</w:t>
      </w:r>
      <w:r w:rsidRPr="002361E7">
        <w:rPr>
          <w:rFonts w:ascii="Times New Roman" w:hAnsi="Times New Roman"/>
          <w:b/>
          <w:color w:val="000000"/>
          <w:szCs w:val="22"/>
        </w:rPr>
        <w:t xml:space="preserve"> agenda.</w:t>
      </w:r>
    </w:p>
    <w:p w:rsidR="002361E7" w:rsidRDefault="002361E7" w:rsidP="00EB1B85">
      <w:pPr>
        <w:pStyle w:val="ListParagraph"/>
        <w:ind w:left="360"/>
        <w:rPr>
          <w:rFonts w:ascii="Times New Roman" w:hAnsi="Times New Roman"/>
          <w:color w:val="000000"/>
          <w:szCs w:val="22"/>
        </w:rPr>
      </w:pPr>
    </w:p>
    <w:p w:rsidR="002361E7" w:rsidRDefault="002361E7" w:rsidP="00BB1033">
      <w:pPr>
        <w:pStyle w:val="ListParagraph"/>
        <w:ind w:left="360"/>
        <w:jc w:val="both"/>
        <w:rPr>
          <w:rFonts w:ascii="Times New Roman" w:hAnsi="Times New Roman"/>
          <w:b/>
          <w:color w:val="000000"/>
          <w:szCs w:val="22"/>
        </w:rPr>
      </w:pPr>
      <w:r>
        <w:rPr>
          <w:rFonts w:ascii="Times New Roman" w:hAnsi="Times New Roman"/>
          <w:color w:val="000000"/>
          <w:szCs w:val="22"/>
        </w:rPr>
        <w:tab/>
        <w:t>Per Nikki, Blanca is cleaning up website and</w:t>
      </w:r>
      <w:r w:rsidR="003222A9">
        <w:rPr>
          <w:rFonts w:ascii="Times New Roman" w:hAnsi="Times New Roman"/>
          <w:color w:val="000000"/>
          <w:szCs w:val="22"/>
        </w:rPr>
        <w:t xml:space="preserve"> handbook,</w:t>
      </w:r>
      <w:r>
        <w:rPr>
          <w:rFonts w:ascii="Times New Roman" w:hAnsi="Times New Roman"/>
          <w:color w:val="000000"/>
          <w:szCs w:val="22"/>
        </w:rPr>
        <w:t xml:space="preserve"> streamlining information so things can be found </w:t>
      </w:r>
      <w:r w:rsidR="00BB1033">
        <w:rPr>
          <w:rFonts w:ascii="Times New Roman" w:hAnsi="Times New Roman"/>
          <w:color w:val="000000"/>
          <w:szCs w:val="22"/>
        </w:rPr>
        <w:t xml:space="preserve">in </w:t>
      </w:r>
      <w:r>
        <w:rPr>
          <w:rFonts w:ascii="Times New Roman" w:hAnsi="Times New Roman"/>
          <w:color w:val="000000"/>
          <w:szCs w:val="22"/>
        </w:rPr>
        <w:t xml:space="preserve">a </w:t>
      </w:r>
      <w:r w:rsidR="00BB1033">
        <w:rPr>
          <w:rFonts w:ascii="Times New Roman" w:hAnsi="Times New Roman"/>
          <w:color w:val="000000"/>
          <w:szCs w:val="22"/>
        </w:rPr>
        <w:tab/>
      </w:r>
      <w:r>
        <w:rPr>
          <w:rFonts w:ascii="Times New Roman" w:hAnsi="Times New Roman"/>
          <w:color w:val="000000"/>
          <w:szCs w:val="22"/>
        </w:rPr>
        <w:t>timely manner</w:t>
      </w:r>
      <w:r w:rsidR="00582693">
        <w:rPr>
          <w:rFonts w:ascii="Times New Roman" w:hAnsi="Times New Roman"/>
          <w:color w:val="000000"/>
          <w:szCs w:val="22"/>
        </w:rPr>
        <w:t>.</w:t>
      </w:r>
    </w:p>
    <w:p w:rsidR="002361E7" w:rsidRDefault="002361E7" w:rsidP="00EB1B85">
      <w:pPr>
        <w:pStyle w:val="ListParagraph"/>
        <w:ind w:left="360"/>
        <w:rPr>
          <w:rFonts w:ascii="Times New Roman" w:hAnsi="Times New Roman"/>
          <w:b/>
          <w:color w:val="000000"/>
          <w:szCs w:val="22"/>
        </w:rPr>
      </w:pPr>
    </w:p>
    <w:p w:rsidR="008E0DD2" w:rsidRPr="002361E7" w:rsidRDefault="00103A93" w:rsidP="002361E7">
      <w:pPr>
        <w:pStyle w:val="ListParagraph"/>
        <w:numPr>
          <w:ilvl w:val="1"/>
          <w:numId w:val="1"/>
        </w:numPr>
        <w:rPr>
          <w:rFonts w:ascii="Times New Roman" w:hAnsi="Times New Roman"/>
          <w:color w:val="000000"/>
          <w:szCs w:val="22"/>
          <w:u w:val="single"/>
        </w:rPr>
      </w:pPr>
      <w:r w:rsidRPr="002361E7">
        <w:rPr>
          <w:rFonts w:ascii="Times New Roman" w:hAnsi="Times New Roman"/>
          <w:color w:val="000000"/>
          <w:szCs w:val="22"/>
          <w:u w:val="single"/>
        </w:rPr>
        <w:t>Guided Pathways Work Plan</w:t>
      </w:r>
    </w:p>
    <w:p w:rsidR="00EB1B85" w:rsidRDefault="00AF48DD" w:rsidP="00FE2517">
      <w:pPr>
        <w:pStyle w:val="ListParagraph"/>
        <w:jc w:val="both"/>
        <w:rPr>
          <w:rFonts w:ascii="Times New Roman" w:hAnsi="Times New Roman"/>
          <w:color w:val="000000"/>
          <w:szCs w:val="22"/>
        </w:rPr>
      </w:pPr>
      <w:r>
        <w:rPr>
          <w:rFonts w:ascii="Times New Roman" w:hAnsi="Times New Roman"/>
          <w:color w:val="000000"/>
          <w:szCs w:val="22"/>
        </w:rPr>
        <w:t xml:space="preserve">Doug </w:t>
      </w:r>
      <w:proofErr w:type="spellStart"/>
      <w:r>
        <w:rPr>
          <w:rFonts w:ascii="Times New Roman" w:hAnsi="Times New Roman"/>
          <w:color w:val="000000"/>
          <w:szCs w:val="22"/>
        </w:rPr>
        <w:t>Achterman</w:t>
      </w:r>
      <w:proofErr w:type="spellEnd"/>
      <w:r>
        <w:rPr>
          <w:rFonts w:ascii="Times New Roman" w:hAnsi="Times New Roman"/>
          <w:color w:val="000000"/>
          <w:szCs w:val="22"/>
        </w:rPr>
        <w:t xml:space="preserve"> informed the committee that a work day took place on February 14 and the</w:t>
      </w:r>
      <w:r w:rsidR="00611B03">
        <w:rPr>
          <w:rFonts w:ascii="Times New Roman" w:hAnsi="Times New Roman"/>
          <w:color w:val="000000"/>
          <w:szCs w:val="22"/>
        </w:rPr>
        <w:t xml:space="preserve"> goal was to finish a draft </w:t>
      </w:r>
      <w:proofErr w:type="gramStart"/>
      <w:r w:rsidR="00611B03">
        <w:rPr>
          <w:rFonts w:ascii="Times New Roman" w:hAnsi="Times New Roman"/>
          <w:color w:val="000000"/>
          <w:szCs w:val="22"/>
        </w:rPr>
        <w:t xml:space="preserve">of </w:t>
      </w:r>
      <w:r>
        <w:rPr>
          <w:rFonts w:ascii="Times New Roman" w:hAnsi="Times New Roman"/>
          <w:color w:val="000000"/>
          <w:szCs w:val="22"/>
        </w:rPr>
        <w:t xml:space="preserve"> the</w:t>
      </w:r>
      <w:proofErr w:type="gramEnd"/>
      <w:r>
        <w:rPr>
          <w:rFonts w:ascii="Times New Roman" w:hAnsi="Times New Roman"/>
          <w:color w:val="000000"/>
          <w:szCs w:val="22"/>
        </w:rPr>
        <w:t xml:space="preserve"> </w:t>
      </w:r>
      <w:r w:rsidR="00611B03">
        <w:rPr>
          <w:rFonts w:ascii="Times New Roman" w:hAnsi="Times New Roman"/>
          <w:color w:val="000000"/>
          <w:szCs w:val="22"/>
        </w:rPr>
        <w:t>work</w:t>
      </w:r>
      <w:r>
        <w:rPr>
          <w:rFonts w:ascii="Times New Roman" w:hAnsi="Times New Roman"/>
          <w:color w:val="000000"/>
          <w:szCs w:val="22"/>
        </w:rPr>
        <w:t xml:space="preserve"> </w:t>
      </w:r>
      <w:r w:rsidR="00611B03">
        <w:rPr>
          <w:rFonts w:ascii="Times New Roman" w:hAnsi="Times New Roman"/>
          <w:color w:val="000000"/>
          <w:szCs w:val="22"/>
        </w:rPr>
        <w:t xml:space="preserve">plan that </w:t>
      </w:r>
      <w:proofErr w:type="spellStart"/>
      <w:r>
        <w:rPr>
          <w:rFonts w:ascii="Times New Roman" w:hAnsi="Times New Roman"/>
          <w:color w:val="000000"/>
          <w:szCs w:val="22"/>
        </w:rPr>
        <w:t>Gavilan</w:t>
      </w:r>
      <w:proofErr w:type="spellEnd"/>
      <w:r>
        <w:rPr>
          <w:rFonts w:ascii="Times New Roman" w:hAnsi="Times New Roman"/>
          <w:color w:val="000000"/>
          <w:szCs w:val="22"/>
        </w:rPr>
        <w:t xml:space="preserve"> is</w:t>
      </w:r>
      <w:r w:rsidR="00611B03">
        <w:rPr>
          <w:rFonts w:ascii="Times New Roman" w:hAnsi="Times New Roman"/>
          <w:color w:val="000000"/>
          <w:szCs w:val="22"/>
        </w:rPr>
        <w:t xml:space="preserve"> f</w:t>
      </w:r>
      <w:r>
        <w:rPr>
          <w:rFonts w:ascii="Times New Roman" w:hAnsi="Times New Roman"/>
          <w:color w:val="000000"/>
          <w:szCs w:val="22"/>
        </w:rPr>
        <w:t xml:space="preserve">iling with state.  A large group including students and faculty devised a plan on better ways to conduct business on campus.  There are 14 parts to the plan and it is a work in progress.  Details for the work plan were given to </w:t>
      </w:r>
      <w:proofErr w:type="spellStart"/>
      <w:r>
        <w:rPr>
          <w:rFonts w:ascii="Times New Roman" w:hAnsi="Times New Roman"/>
          <w:color w:val="000000"/>
          <w:szCs w:val="22"/>
        </w:rPr>
        <w:t>Gavilan</w:t>
      </w:r>
      <w:proofErr w:type="spellEnd"/>
      <w:r>
        <w:rPr>
          <w:rFonts w:ascii="Times New Roman" w:hAnsi="Times New Roman"/>
          <w:color w:val="000000"/>
          <w:szCs w:val="22"/>
        </w:rPr>
        <w:t xml:space="preserve"> by the state and the timetable is short.  Doug, Karen Warren and Randy Brown are working on it and hope to have information out via email by Thursday.   This needs to go through the shared governance</w:t>
      </w:r>
      <w:r w:rsidR="008B6361">
        <w:rPr>
          <w:rFonts w:ascii="Times New Roman" w:hAnsi="Times New Roman"/>
          <w:color w:val="000000"/>
          <w:szCs w:val="22"/>
        </w:rPr>
        <w:t xml:space="preserve"> in March and then sent back to the state by end of March.  A draft of this form was attached via email with the agenda.  The task force is asking the Senate to vote on this plan at the next Academic Senate meeting on March 6.  It needs to be submitted to the state by March 30.  This is a living document and will change as feedback comes in.  </w:t>
      </w:r>
    </w:p>
    <w:p w:rsidR="008B6361" w:rsidRDefault="000159F6" w:rsidP="00FE2517">
      <w:pPr>
        <w:pStyle w:val="ListParagraph"/>
        <w:jc w:val="both"/>
        <w:rPr>
          <w:rFonts w:ascii="Times New Roman" w:hAnsi="Times New Roman"/>
          <w:b/>
          <w:color w:val="000000"/>
          <w:szCs w:val="22"/>
        </w:rPr>
      </w:pPr>
      <w:r>
        <w:rPr>
          <w:rFonts w:ascii="Times New Roman" w:hAnsi="Times New Roman"/>
          <w:b/>
          <w:color w:val="000000"/>
          <w:szCs w:val="22"/>
        </w:rPr>
        <w:t>Action</w:t>
      </w:r>
      <w:r w:rsidR="008B6361" w:rsidRPr="008B6361">
        <w:rPr>
          <w:rFonts w:ascii="Times New Roman" w:hAnsi="Times New Roman"/>
          <w:b/>
          <w:color w:val="000000"/>
          <w:szCs w:val="22"/>
        </w:rPr>
        <w:t>:  Please include as an action item to be voted on at the March 6 Academic Senate Meeting.</w:t>
      </w:r>
    </w:p>
    <w:p w:rsidR="008B6361" w:rsidRPr="008B6361" w:rsidRDefault="008B6361" w:rsidP="00EB1B85">
      <w:pPr>
        <w:pStyle w:val="ListParagraph"/>
        <w:rPr>
          <w:rFonts w:ascii="Times New Roman" w:hAnsi="Times New Roman"/>
          <w:b/>
          <w:color w:val="000000"/>
          <w:szCs w:val="22"/>
        </w:rPr>
      </w:pPr>
    </w:p>
    <w:p w:rsidR="008E0DD2" w:rsidRPr="00103A93" w:rsidRDefault="008E0DD2" w:rsidP="00716A72">
      <w:pPr>
        <w:pStyle w:val="ListParagraph"/>
        <w:numPr>
          <w:ilvl w:val="1"/>
          <w:numId w:val="1"/>
        </w:numPr>
        <w:rPr>
          <w:rFonts w:ascii="Times New Roman" w:hAnsi="Times New Roman"/>
          <w:color w:val="000000"/>
          <w:szCs w:val="22"/>
          <w:u w:val="single"/>
        </w:rPr>
      </w:pPr>
      <w:r w:rsidRPr="00103A93">
        <w:rPr>
          <w:rFonts w:ascii="Times New Roman" w:hAnsi="Times New Roman"/>
          <w:color w:val="000000"/>
          <w:szCs w:val="22"/>
          <w:u w:val="single"/>
        </w:rPr>
        <w:t>AP’s &amp; BP’</w:t>
      </w:r>
      <w:r w:rsidR="00103A93" w:rsidRPr="00103A93">
        <w:rPr>
          <w:rFonts w:ascii="Times New Roman" w:hAnsi="Times New Roman"/>
          <w:color w:val="000000"/>
          <w:szCs w:val="22"/>
          <w:u w:val="single"/>
        </w:rPr>
        <w:t xml:space="preserve">s 7100-7150 </w:t>
      </w:r>
    </w:p>
    <w:p w:rsidR="00716A72" w:rsidRDefault="000159F6" w:rsidP="00716A72">
      <w:pPr>
        <w:ind w:firstLine="360"/>
        <w:rPr>
          <w:rFonts w:ascii="Times New Roman" w:hAnsi="Times New Roman"/>
          <w:color w:val="000000"/>
          <w:szCs w:val="22"/>
        </w:rPr>
      </w:pPr>
      <w:r>
        <w:rPr>
          <w:rFonts w:ascii="Times New Roman" w:hAnsi="Times New Roman"/>
          <w:color w:val="000000"/>
          <w:szCs w:val="22"/>
        </w:rPr>
        <w:tab/>
        <w:t>No discussion.</w:t>
      </w:r>
      <w:r w:rsidR="00611B03">
        <w:rPr>
          <w:rFonts w:ascii="Times New Roman" w:hAnsi="Times New Roman"/>
          <w:color w:val="000000"/>
          <w:szCs w:val="22"/>
        </w:rPr>
        <w:t xml:space="preserve">   Coming b</w:t>
      </w:r>
      <w:r w:rsidR="00582693">
        <w:rPr>
          <w:rFonts w:ascii="Times New Roman" w:hAnsi="Times New Roman"/>
          <w:color w:val="000000"/>
          <w:szCs w:val="22"/>
        </w:rPr>
        <w:t>ack next meeting as action item</w:t>
      </w:r>
    </w:p>
    <w:p w:rsidR="000159F6" w:rsidRPr="000159F6" w:rsidRDefault="000159F6" w:rsidP="00716A72">
      <w:pPr>
        <w:ind w:firstLine="360"/>
        <w:rPr>
          <w:rFonts w:ascii="Times New Roman" w:hAnsi="Times New Roman"/>
          <w:b/>
          <w:color w:val="000000"/>
          <w:szCs w:val="22"/>
        </w:rPr>
      </w:pPr>
      <w:r>
        <w:rPr>
          <w:rFonts w:ascii="Times New Roman" w:hAnsi="Times New Roman"/>
          <w:color w:val="000000"/>
          <w:szCs w:val="22"/>
        </w:rPr>
        <w:tab/>
      </w:r>
      <w:r w:rsidRPr="000159F6">
        <w:rPr>
          <w:rFonts w:ascii="Times New Roman" w:hAnsi="Times New Roman"/>
          <w:b/>
          <w:color w:val="000000"/>
          <w:szCs w:val="22"/>
        </w:rPr>
        <w:t>Action:  Add</w:t>
      </w:r>
      <w:r>
        <w:rPr>
          <w:rFonts w:ascii="Times New Roman" w:hAnsi="Times New Roman"/>
          <w:b/>
          <w:color w:val="000000"/>
          <w:szCs w:val="22"/>
        </w:rPr>
        <w:t xml:space="preserve"> AP’</w:t>
      </w:r>
      <w:r w:rsidRPr="000159F6">
        <w:rPr>
          <w:rFonts w:ascii="Times New Roman" w:hAnsi="Times New Roman"/>
          <w:b/>
          <w:color w:val="000000"/>
          <w:szCs w:val="22"/>
        </w:rPr>
        <w:t>s and BP’s to March 6 agenda as an action item.</w:t>
      </w:r>
    </w:p>
    <w:p w:rsidR="00701629" w:rsidRPr="00E437EA" w:rsidRDefault="00701629" w:rsidP="00716A72">
      <w:pPr>
        <w:ind w:firstLine="360"/>
        <w:rPr>
          <w:rFonts w:ascii="Times New Roman" w:hAnsi="Times New Roman"/>
          <w:color w:val="000000"/>
          <w:szCs w:val="22"/>
        </w:rPr>
      </w:pPr>
    </w:p>
    <w:p w:rsidR="00164657" w:rsidRDefault="00D10751" w:rsidP="00164657">
      <w:pPr>
        <w:ind w:left="360" w:hanging="360"/>
        <w:rPr>
          <w:rFonts w:ascii="Times New Roman" w:hAnsi="Times New Roman"/>
          <w:b/>
          <w:bCs/>
          <w:szCs w:val="22"/>
        </w:rPr>
      </w:pPr>
      <w:r w:rsidRPr="0049390F">
        <w:rPr>
          <w:rFonts w:ascii="Times New Roman" w:hAnsi="Times New Roman"/>
          <w:b/>
          <w:bCs/>
          <w:szCs w:val="22"/>
        </w:rPr>
        <w:t>VI</w:t>
      </w:r>
      <w:r w:rsidR="0049390F" w:rsidRPr="0049390F">
        <w:rPr>
          <w:rFonts w:ascii="Times New Roman" w:hAnsi="Times New Roman"/>
          <w:b/>
          <w:bCs/>
          <w:szCs w:val="22"/>
        </w:rPr>
        <w:tab/>
      </w:r>
      <w:r w:rsidR="008A4451" w:rsidRPr="0049390F">
        <w:rPr>
          <w:rFonts w:ascii="Times New Roman" w:hAnsi="Times New Roman"/>
          <w:b/>
          <w:bCs/>
          <w:szCs w:val="22"/>
        </w:rPr>
        <w:t>Action:</w:t>
      </w:r>
    </w:p>
    <w:p w:rsidR="00716A72" w:rsidRPr="00103A93" w:rsidRDefault="00716A72" w:rsidP="00716A72">
      <w:pPr>
        <w:pStyle w:val="ListParagraph"/>
        <w:numPr>
          <w:ilvl w:val="0"/>
          <w:numId w:val="22"/>
        </w:numPr>
        <w:rPr>
          <w:rFonts w:ascii="Times New Roman" w:hAnsi="Times New Roman"/>
          <w:bCs/>
          <w:szCs w:val="22"/>
          <w:u w:val="single"/>
        </w:rPr>
      </w:pPr>
      <w:r w:rsidRPr="00103A93">
        <w:rPr>
          <w:rFonts w:ascii="Times New Roman" w:hAnsi="Times New Roman"/>
          <w:bCs/>
          <w:szCs w:val="22"/>
          <w:u w:val="single"/>
        </w:rPr>
        <w:t>Online Education Initiative (OEI) Resolution</w:t>
      </w:r>
      <w:r w:rsidR="00103A93" w:rsidRPr="00103A93">
        <w:rPr>
          <w:rFonts w:ascii="Times New Roman" w:hAnsi="Times New Roman"/>
          <w:bCs/>
          <w:szCs w:val="22"/>
          <w:u w:val="single"/>
        </w:rPr>
        <w:t xml:space="preserve"> </w:t>
      </w:r>
    </w:p>
    <w:p w:rsidR="00EB1B85" w:rsidRDefault="00EB1B85" w:rsidP="00FE2517">
      <w:pPr>
        <w:pStyle w:val="ListParagraph"/>
        <w:jc w:val="both"/>
        <w:rPr>
          <w:rFonts w:ascii="Times New Roman" w:hAnsi="Times New Roman"/>
          <w:bCs/>
          <w:szCs w:val="22"/>
        </w:rPr>
      </w:pPr>
      <w:r>
        <w:rPr>
          <w:rFonts w:ascii="Times New Roman" w:hAnsi="Times New Roman"/>
          <w:bCs/>
          <w:szCs w:val="22"/>
        </w:rPr>
        <w:t>Motion</w:t>
      </w:r>
      <w:r w:rsidR="00611B03">
        <w:rPr>
          <w:rFonts w:ascii="Times New Roman" w:hAnsi="Times New Roman"/>
          <w:bCs/>
          <w:szCs w:val="22"/>
        </w:rPr>
        <w:t xml:space="preserve"> to appro</w:t>
      </w:r>
      <w:r w:rsidR="001405D3">
        <w:rPr>
          <w:rFonts w:ascii="Times New Roman" w:hAnsi="Times New Roman"/>
          <w:bCs/>
          <w:szCs w:val="22"/>
        </w:rPr>
        <w:t>v</w:t>
      </w:r>
      <w:r w:rsidR="00611B03">
        <w:rPr>
          <w:rFonts w:ascii="Times New Roman" w:hAnsi="Times New Roman"/>
          <w:bCs/>
          <w:szCs w:val="22"/>
        </w:rPr>
        <w:t>e</w:t>
      </w:r>
      <w:r w:rsidR="001405D3">
        <w:rPr>
          <w:rFonts w:ascii="Times New Roman" w:hAnsi="Times New Roman"/>
          <w:bCs/>
          <w:szCs w:val="22"/>
        </w:rPr>
        <w:t xml:space="preserve"> OEI Resolution</w:t>
      </w:r>
    </w:p>
    <w:p w:rsidR="00EB1B85" w:rsidRPr="00716A72" w:rsidRDefault="00EB1B85" w:rsidP="00FE2517">
      <w:pPr>
        <w:pStyle w:val="ListParagraph"/>
        <w:jc w:val="both"/>
        <w:rPr>
          <w:rFonts w:ascii="Times New Roman" w:hAnsi="Times New Roman"/>
          <w:bCs/>
          <w:szCs w:val="22"/>
        </w:rPr>
      </w:pPr>
      <w:r w:rsidRPr="0001238C">
        <w:rPr>
          <w:rFonts w:ascii="Times New Roman" w:hAnsi="Times New Roman"/>
          <w:b/>
          <w:bCs/>
          <w:szCs w:val="22"/>
        </w:rPr>
        <w:t>MSC (</w:t>
      </w:r>
      <w:r w:rsidR="00611B03" w:rsidRPr="0001238C">
        <w:rPr>
          <w:rFonts w:ascii="Times New Roman" w:hAnsi="Times New Roman"/>
          <w:b/>
          <w:bCs/>
          <w:szCs w:val="22"/>
        </w:rPr>
        <w:t>Andrew</w:t>
      </w:r>
      <w:r w:rsidR="000159F6" w:rsidRPr="0001238C">
        <w:rPr>
          <w:rFonts w:ascii="Times New Roman" w:hAnsi="Times New Roman"/>
          <w:b/>
          <w:bCs/>
          <w:szCs w:val="22"/>
        </w:rPr>
        <w:t xml:space="preserve"> </w:t>
      </w:r>
      <w:proofErr w:type="spellStart"/>
      <w:r w:rsidR="000159F6" w:rsidRPr="0001238C">
        <w:rPr>
          <w:rFonts w:ascii="Times New Roman" w:hAnsi="Times New Roman"/>
          <w:b/>
          <w:bCs/>
          <w:szCs w:val="22"/>
        </w:rPr>
        <w:t>Delunas</w:t>
      </w:r>
      <w:proofErr w:type="spellEnd"/>
      <w:r w:rsidR="000159F6" w:rsidRPr="0001238C">
        <w:rPr>
          <w:rFonts w:ascii="Times New Roman" w:hAnsi="Times New Roman"/>
          <w:b/>
          <w:bCs/>
          <w:szCs w:val="22"/>
        </w:rPr>
        <w:t xml:space="preserve">/Ali </w:t>
      </w:r>
      <w:proofErr w:type="gramStart"/>
      <w:r w:rsidR="000159F6" w:rsidRPr="0001238C">
        <w:rPr>
          <w:rFonts w:ascii="Times New Roman" w:hAnsi="Times New Roman"/>
          <w:b/>
          <w:bCs/>
          <w:szCs w:val="22"/>
        </w:rPr>
        <w:t>Arid</w:t>
      </w:r>
      <w:r w:rsidRPr="0001238C">
        <w:rPr>
          <w:rFonts w:ascii="Times New Roman" w:hAnsi="Times New Roman"/>
          <w:b/>
          <w:bCs/>
          <w:szCs w:val="22"/>
        </w:rPr>
        <w:t xml:space="preserve"> )</w:t>
      </w:r>
      <w:proofErr w:type="gramEnd"/>
      <w:r w:rsidR="00C836A4">
        <w:rPr>
          <w:rFonts w:ascii="Times New Roman" w:hAnsi="Times New Roman"/>
          <w:b/>
          <w:bCs/>
          <w:szCs w:val="22"/>
        </w:rPr>
        <w:t xml:space="preserve">.  </w:t>
      </w:r>
      <w:proofErr w:type="gramStart"/>
      <w:r w:rsidR="00C836A4">
        <w:rPr>
          <w:rFonts w:ascii="Times New Roman" w:hAnsi="Times New Roman"/>
          <w:b/>
          <w:bCs/>
          <w:szCs w:val="22"/>
        </w:rPr>
        <w:t xml:space="preserve">14 Aye’s and 3 Nay’s (Jessica Hooper, Alex </w:t>
      </w:r>
      <w:proofErr w:type="spellStart"/>
      <w:r w:rsidR="00C836A4">
        <w:rPr>
          <w:rFonts w:ascii="Times New Roman" w:hAnsi="Times New Roman"/>
          <w:b/>
          <w:bCs/>
          <w:szCs w:val="22"/>
        </w:rPr>
        <w:t>Stoykov</w:t>
      </w:r>
      <w:proofErr w:type="spellEnd"/>
      <w:r w:rsidR="00C836A4">
        <w:rPr>
          <w:rFonts w:ascii="Times New Roman" w:hAnsi="Times New Roman"/>
          <w:b/>
          <w:bCs/>
          <w:szCs w:val="22"/>
        </w:rPr>
        <w:t>, Arturo</w:t>
      </w:r>
      <w:r w:rsidR="000159F6" w:rsidRPr="0001238C">
        <w:rPr>
          <w:rFonts w:ascii="Times New Roman" w:hAnsi="Times New Roman"/>
          <w:b/>
          <w:bCs/>
          <w:szCs w:val="22"/>
        </w:rPr>
        <w:t xml:space="preserve"> Rosette).</w:t>
      </w:r>
      <w:proofErr w:type="gramEnd"/>
      <w:r w:rsidR="000159F6" w:rsidRPr="0001238C">
        <w:rPr>
          <w:rFonts w:ascii="Times New Roman" w:hAnsi="Times New Roman"/>
          <w:b/>
          <w:bCs/>
          <w:szCs w:val="22"/>
        </w:rPr>
        <w:t xml:space="preserve">  </w:t>
      </w:r>
      <w:r w:rsidR="00BB1033">
        <w:rPr>
          <w:rFonts w:ascii="Times New Roman" w:hAnsi="Times New Roman"/>
          <w:b/>
          <w:bCs/>
          <w:szCs w:val="22"/>
        </w:rPr>
        <w:t>Motion passed.</w:t>
      </w:r>
    </w:p>
    <w:p w:rsidR="00CC53C4" w:rsidRDefault="0001238C" w:rsidP="00FE2517">
      <w:pPr>
        <w:pStyle w:val="ListParagraph"/>
        <w:jc w:val="both"/>
        <w:rPr>
          <w:rFonts w:ascii="Times New Roman" w:hAnsi="Times New Roman"/>
          <w:color w:val="000000"/>
          <w:szCs w:val="22"/>
        </w:rPr>
      </w:pPr>
      <w:r>
        <w:rPr>
          <w:rFonts w:ascii="Times New Roman" w:hAnsi="Times New Roman"/>
          <w:color w:val="000000"/>
          <w:szCs w:val="22"/>
        </w:rPr>
        <w:t xml:space="preserve">Discussion:  Some of the details of the Exchange are unclear.  English and Math department have concerns about using the exchange because they were given the impression that if the local college does not have a seat then Exchange will pop up with the appropriate class.  This may not be true.  It may offer a seat even when the local </w:t>
      </w:r>
      <w:r>
        <w:rPr>
          <w:rFonts w:ascii="Times New Roman" w:hAnsi="Times New Roman"/>
          <w:color w:val="000000"/>
          <w:szCs w:val="22"/>
        </w:rPr>
        <w:lastRenderedPageBreak/>
        <w:t>college has availability which would create competition and conflict.</w:t>
      </w:r>
      <w:r w:rsidR="00582693">
        <w:rPr>
          <w:rFonts w:ascii="Times New Roman" w:hAnsi="Times New Roman"/>
          <w:color w:val="000000"/>
          <w:szCs w:val="22"/>
        </w:rPr>
        <w:t xml:space="preserve">  It was mentioned that a faculty member is currently using the Exchange for another college.</w:t>
      </w:r>
      <w:r>
        <w:rPr>
          <w:rFonts w:ascii="Times New Roman" w:hAnsi="Times New Roman"/>
          <w:color w:val="000000"/>
          <w:szCs w:val="22"/>
        </w:rPr>
        <w:t xml:space="preserve">  </w:t>
      </w:r>
    </w:p>
    <w:p w:rsidR="0001238C" w:rsidRDefault="0001238C" w:rsidP="0001238C">
      <w:pPr>
        <w:pStyle w:val="ListParagraph"/>
        <w:rPr>
          <w:rFonts w:ascii="Times New Roman" w:hAnsi="Times New Roman"/>
          <w:color w:val="000000"/>
          <w:szCs w:val="22"/>
        </w:rPr>
      </w:pPr>
    </w:p>
    <w:p w:rsidR="00BB1033" w:rsidRDefault="00BB1033" w:rsidP="0001238C">
      <w:pPr>
        <w:pStyle w:val="ListParagraph"/>
        <w:rPr>
          <w:rFonts w:ascii="Times New Roman" w:hAnsi="Times New Roman"/>
          <w:color w:val="000000"/>
          <w:szCs w:val="22"/>
        </w:rPr>
      </w:pPr>
    </w:p>
    <w:p w:rsidR="00BB1033" w:rsidRDefault="00BB1033" w:rsidP="0001238C">
      <w:pPr>
        <w:pStyle w:val="ListParagraph"/>
        <w:rPr>
          <w:rFonts w:ascii="Times New Roman" w:hAnsi="Times New Roman"/>
          <w:color w:val="000000"/>
          <w:szCs w:val="22"/>
        </w:rPr>
      </w:pPr>
    </w:p>
    <w:p w:rsidR="0001238C" w:rsidRDefault="0001238C" w:rsidP="0001238C">
      <w:pPr>
        <w:pStyle w:val="ListParagraph"/>
        <w:rPr>
          <w:rFonts w:ascii="Times New Roman" w:hAnsi="Times New Roman"/>
          <w:color w:val="000000"/>
          <w:szCs w:val="22"/>
        </w:rPr>
      </w:pPr>
      <w:r>
        <w:rPr>
          <w:rFonts w:ascii="Times New Roman" w:hAnsi="Times New Roman"/>
          <w:color w:val="000000"/>
          <w:szCs w:val="22"/>
        </w:rPr>
        <w:t>Motion made to extend meeting five minutes</w:t>
      </w:r>
    </w:p>
    <w:p w:rsidR="0001238C" w:rsidRDefault="0001238C" w:rsidP="0001238C">
      <w:pPr>
        <w:pStyle w:val="ListParagraph"/>
        <w:rPr>
          <w:rFonts w:ascii="Times New Roman" w:hAnsi="Times New Roman"/>
          <w:b/>
          <w:color w:val="000000"/>
          <w:szCs w:val="22"/>
        </w:rPr>
      </w:pPr>
      <w:r w:rsidRPr="0001238C">
        <w:rPr>
          <w:rFonts w:ascii="Times New Roman" w:hAnsi="Times New Roman"/>
          <w:b/>
          <w:color w:val="000000"/>
          <w:szCs w:val="22"/>
        </w:rPr>
        <w:t xml:space="preserve">MSC (Jane Maringer/Ali Arid).   </w:t>
      </w:r>
      <w:proofErr w:type="gramStart"/>
      <w:r w:rsidRPr="0001238C">
        <w:rPr>
          <w:rFonts w:ascii="Times New Roman" w:hAnsi="Times New Roman"/>
          <w:b/>
          <w:color w:val="000000"/>
          <w:szCs w:val="22"/>
        </w:rPr>
        <w:t>All in favor</w:t>
      </w:r>
      <w:r w:rsidR="00BB1033">
        <w:rPr>
          <w:rFonts w:ascii="Times New Roman" w:hAnsi="Times New Roman"/>
          <w:b/>
          <w:color w:val="000000"/>
          <w:szCs w:val="22"/>
        </w:rPr>
        <w:t>.</w:t>
      </w:r>
      <w:proofErr w:type="gramEnd"/>
      <w:r w:rsidR="00BB1033">
        <w:rPr>
          <w:rFonts w:ascii="Times New Roman" w:hAnsi="Times New Roman"/>
          <w:b/>
          <w:color w:val="000000"/>
          <w:szCs w:val="22"/>
        </w:rPr>
        <w:t xml:space="preserve">  Motion passed</w:t>
      </w:r>
    </w:p>
    <w:p w:rsidR="0001238C" w:rsidRPr="0001238C" w:rsidRDefault="0001238C" w:rsidP="00FE2517">
      <w:pPr>
        <w:pStyle w:val="ListParagraph"/>
        <w:jc w:val="both"/>
        <w:rPr>
          <w:rFonts w:ascii="Times New Roman" w:hAnsi="Times New Roman"/>
          <w:color w:val="000000"/>
          <w:szCs w:val="22"/>
        </w:rPr>
      </w:pPr>
      <w:r w:rsidRPr="0001238C">
        <w:rPr>
          <w:rFonts w:ascii="Times New Roman" w:hAnsi="Times New Roman"/>
          <w:color w:val="000000"/>
          <w:szCs w:val="22"/>
        </w:rPr>
        <w:t>The ar</w:t>
      </w:r>
      <w:r w:rsidR="00582693">
        <w:rPr>
          <w:rFonts w:ascii="Times New Roman" w:hAnsi="Times New Roman"/>
          <w:color w:val="000000"/>
          <w:szCs w:val="22"/>
        </w:rPr>
        <w:t xml:space="preserve">gument was </w:t>
      </w:r>
      <w:proofErr w:type="gramStart"/>
      <w:r w:rsidR="00582693">
        <w:rPr>
          <w:rFonts w:ascii="Times New Roman" w:hAnsi="Times New Roman"/>
          <w:color w:val="000000"/>
          <w:szCs w:val="22"/>
        </w:rPr>
        <w:t xml:space="preserve">made </w:t>
      </w:r>
      <w:r w:rsidRPr="0001238C">
        <w:rPr>
          <w:rFonts w:ascii="Times New Roman" w:hAnsi="Times New Roman"/>
          <w:color w:val="000000"/>
          <w:szCs w:val="22"/>
        </w:rPr>
        <w:t xml:space="preserve"> that</w:t>
      </w:r>
      <w:proofErr w:type="gramEnd"/>
      <w:r w:rsidRPr="0001238C">
        <w:rPr>
          <w:rFonts w:ascii="Times New Roman" w:hAnsi="Times New Roman"/>
          <w:color w:val="000000"/>
          <w:szCs w:val="22"/>
        </w:rPr>
        <w:t xml:space="preserve"> a student can still graduate from home institution</w:t>
      </w:r>
      <w:r w:rsidR="00582693">
        <w:rPr>
          <w:rFonts w:ascii="Times New Roman" w:hAnsi="Times New Roman"/>
          <w:color w:val="000000"/>
          <w:szCs w:val="22"/>
        </w:rPr>
        <w:t xml:space="preserve"> if they take a class on the E</w:t>
      </w:r>
      <w:r w:rsidRPr="0001238C">
        <w:rPr>
          <w:rFonts w:ascii="Times New Roman" w:hAnsi="Times New Roman"/>
          <w:color w:val="000000"/>
          <w:szCs w:val="22"/>
        </w:rPr>
        <w:t xml:space="preserve">xchange and that it opens up more opportunities for students.  Additionally, the vote is not a commitment to put all online classes on Exchange but just to apply to be part of the process as time is limited.  </w:t>
      </w:r>
    </w:p>
    <w:p w:rsidR="00D8764C" w:rsidRDefault="00D8764C" w:rsidP="003124FF">
      <w:pPr>
        <w:rPr>
          <w:rFonts w:ascii="Times New Roman" w:hAnsi="Times New Roman"/>
          <w:b/>
          <w:bCs/>
          <w:szCs w:val="22"/>
        </w:rPr>
      </w:pPr>
    </w:p>
    <w:p w:rsidR="00A343E1" w:rsidRPr="0049390F" w:rsidRDefault="003124FF" w:rsidP="003124FF">
      <w:pPr>
        <w:rPr>
          <w:rFonts w:ascii="Times New Roman" w:hAnsi="Times New Roman"/>
          <w:b/>
          <w:bCs/>
          <w:szCs w:val="22"/>
        </w:rPr>
      </w:pPr>
      <w:r>
        <w:rPr>
          <w:rFonts w:ascii="Times New Roman" w:hAnsi="Times New Roman"/>
          <w:b/>
          <w:bCs/>
          <w:szCs w:val="22"/>
        </w:rPr>
        <w:t xml:space="preserve">VII </w:t>
      </w:r>
      <w:r w:rsidR="00A343E1" w:rsidRPr="0049390F">
        <w:rPr>
          <w:rFonts w:ascii="Times New Roman" w:hAnsi="Times New Roman"/>
          <w:b/>
          <w:bCs/>
          <w:szCs w:val="22"/>
        </w:rPr>
        <w:t>Closing Items:</w:t>
      </w:r>
      <w:r w:rsidR="00CC53C4">
        <w:rPr>
          <w:rFonts w:ascii="Times New Roman" w:hAnsi="Times New Roman"/>
          <w:b/>
          <w:bCs/>
          <w:szCs w:val="22"/>
        </w:rPr>
        <w:t xml:space="preserve"> </w:t>
      </w:r>
    </w:p>
    <w:p w:rsidR="00A343E1" w:rsidRDefault="00F32A67" w:rsidP="007C1CBD">
      <w:pPr>
        <w:numPr>
          <w:ilvl w:val="1"/>
          <w:numId w:val="3"/>
        </w:numPr>
        <w:rPr>
          <w:rFonts w:ascii="Times New Roman" w:hAnsi="Times New Roman"/>
          <w:szCs w:val="22"/>
        </w:rPr>
      </w:pPr>
      <w:r w:rsidRPr="00732C5E">
        <w:rPr>
          <w:rFonts w:ascii="Times New Roman" w:hAnsi="Times New Roman"/>
          <w:szCs w:val="22"/>
          <w:u w:val="single"/>
        </w:rPr>
        <w:t>Open Forum</w:t>
      </w:r>
      <w:r w:rsidRPr="0049390F">
        <w:rPr>
          <w:rFonts w:ascii="Times New Roman" w:hAnsi="Times New Roman"/>
          <w:szCs w:val="22"/>
        </w:rPr>
        <w:t xml:space="preserve">: </w:t>
      </w:r>
    </w:p>
    <w:p w:rsidR="00070B62" w:rsidRPr="0049390F" w:rsidRDefault="00582693" w:rsidP="00070B62">
      <w:pPr>
        <w:ind w:left="720"/>
        <w:rPr>
          <w:rFonts w:ascii="Times New Roman" w:hAnsi="Times New Roman"/>
          <w:szCs w:val="22"/>
        </w:rPr>
      </w:pPr>
      <w:r>
        <w:rPr>
          <w:rFonts w:ascii="Times New Roman" w:hAnsi="Times New Roman"/>
          <w:szCs w:val="22"/>
        </w:rPr>
        <w:t>No report.</w:t>
      </w:r>
    </w:p>
    <w:p w:rsidR="000360C1" w:rsidRPr="00732C5E" w:rsidRDefault="00BF2D62" w:rsidP="00573904">
      <w:pPr>
        <w:numPr>
          <w:ilvl w:val="1"/>
          <w:numId w:val="3"/>
        </w:numPr>
        <w:rPr>
          <w:rFonts w:ascii="Times New Roman" w:hAnsi="Times New Roman"/>
          <w:szCs w:val="22"/>
          <w:u w:val="single"/>
        </w:rPr>
      </w:pPr>
      <w:r w:rsidRPr="00732C5E">
        <w:rPr>
          <w:rFonts w:ascii="Times New Roman" w:hAnsi="Times New Roman"/>
          <w:szCs w:val="22"/>
          <w:u w:val="single"/>
        </w:rPr>
        <w:t>Items for next ag</w:t>
      </w:r>
      <w:r w:rsidR="00573904" w:rsidRPr="00732C5E">
        <w:rPr>
          <w:rFonts w:ascii="Times New Roman" w:hAnsi="Times New Roman"/>
          <w:szCs w:val="22"/>
          <w:u w:val="single"/>
        </w:rPr>
        <w:t>enda</w:t>
      </w:r>
      <w:r w:rsidR="008E0DD2" w:rsidRPr="00732C5E">
        <w:rPr>
          <w:rFonts w:ascii="Times New Roman" w:hAnsi="Times New Roman"/>
          <w:szCs w:val="22"/>
          <w:u w:val="single"/>
        </w:rPr>
        <w:t xml:space="preserve"> </w:t>
      </w:r>
    </w:p>
    <w:p w:rsidR="006C7BB1" w:rsidRDefault="00582693" w:rsidP="004D30BA">
      <w:pPr>
        <w:ind w:left="720"/>
        <w:rPr>
          <w:rFonts w:ascii="Times New Roman" w:hAnsi="Times New Roman"/>
          <w:szCs w:val="22"/>
        </w:rPr>
      </w:pPr>
      <w:r>
        <w:rPr>
          <w:rFonts w:ascii="Times New Roman" w:hAnsi="Times New Roman"/>
          <w:szCs w:val="22"/>
        </w:rPr>
        <w:t>No report</w:t>
      </w:r>
      <w:r w:rsidR="00074819">
        <w:rPr>
          <w:rFonts w:ascii="Times New Roman" w:hAnsi="Times New Roman"/>
          <w:szCs w:val="22"/>
        </w:rPr>
        <w:t>.   See above Action items.</w:t>
      </w:r>
    </w:p>
    <w:p w:rsidR="00074819" w:rsidRDefault="00074819" w:rsidP="004D30BA">
      <w:pPr>
        <w:ind w:left="720"/>
        <w:rPr>
          <w:rFonts w:ascii="Times New Roman" w:hAnsi="Times New Roman"/>
          <w:szCs w:val="22"/>
        </w:rPr>
      </w:pPr>
    </w:p>
    <w:p w:rsidR="007C1CBD" w:rsidRDefault="007C1CBD" w:rsidP="006C7BB1">
      <w:pPr>
        <w:ind w:left="360" w:hanging="360"/>
        <w:rPr>
          <w:rFonts w:ascii="Times New Roman" w:hAnsi="Times New Roman"/>
          <w:b/>
          <w:szCs w:val="22"/>
        </w:rPr>
      </w:pPr>
      <w:proofErr w:type="gramStart"/>
      <w:r>
        <w:rPr>
          <w:rFonts w:ascii="Times New Roman" w:hAnsi="Times New Roman"/>
          <w:b/>
          <w:szCs w:val="22"/>
        </w:rPr>
        <w:t xml:space="preserve">VIII  </w:t>
      </w:r>
      <w:r w:rsidR="00A343E1" w:rsidRPr="0049390F">
        <w:rPr>
          <w:rFonts w:ascii="Times New Roman" w:hAnsi="Times New Roman"/>
          <w:b/>
          <w:szCs w:val="22"/>
        </w:rPr>
        <w:t>Adjournment</w:t>
      </w:r>
      <w:proofErr w:type="gramEnd"/>
    </w:p>
    <w:p w:rsidR="00D8764C" w:rsidRDefault="00D8764C" w:rsidP="006C7BB1">
      <w:pPr>
        <w:ind w:left="360" w:hanging="360"/>
        <w:rPr>
          <w:rFonts w:ascii="Times New Roman" w:hAnsi="Times New Roman"/>
          <w:b/>
          <w:szCs w:val="22"/>
        </w:rPr>
      </w:pPr>
    </w:p>
    <w:p w:rsidR="006C7BB1" w:rsidRDefault="00070B62" w:rsidP="007C1CBD">
      <w:pPr>
        <w:ind w:left="360" w:hanging="360"/>
        <w:rPr>
          <w:rFonts w:ascii="Times New Roman" w:hAnsi="Times New Roman"/>
          <w:b/>
          <w:szCs w:val="22"/>
        </w:rPr>
      </w:pPr>
      <w:r>
        <w:rPr>
          <w:rFonts w:ascii="Times New Roman" w:hAnsi="Times New Roman"/>
          <w:b/>
          <w:szCs w:val="22"/>
        </w:rPr>
        <w:t xml:space="preserve">A motion to adjourn was made by </w:t>
      </w:r>
      <w:r w:rsidR="00C72417">
        <w:rPr>
          <w:rFonts w:ascii="Times New Roman" w:hAnsi="Times New Roman"/>
          <w:b/>
          <w:szCs w:val="22"/>
        </w:rPr>
        <w:t>K</w:t>
      </w:r>
      <w:r w:rsidR="00D8764C">
        <w:rPr>
          <w:rFonts w:ascii="Times New Roman" w:hAnsi="Times New Roman"/>
          <w:b/>
          <w:szCs w:val="22"/>
        </w:rPr>
        <w:t xml:space="preserve">en </w:t>
      </w:r>
      <w:proofErr w:type="spellStart"/>
      <w:r w:rsidR="00D8764C">
        <w:rPr>
          <w:rFonts w:ascii="Times New Roman" w:hAnsi="Times New Roman"/>
          <w:b/>
          <w:szCs w:val="22"/>
        </w:rPr>
        <w:t>Wagman</w:t>
      </w:r>
      <w:proofErr w:type="spellEnd"/>
      <w:r w:rsidR="00D8764C">
        <w:rPr>
          <w:rFonts w:ascii="Times New Roman" w:hAnsi="Times New Roman"/>
          <w:b/>
          <w:szCs w:val="22"/>
        </w:rPr>
        <w:t xml:space="preserve"> at 4:08.  </w:t>
      </w:r>
      <w:proofErr w:type="gramStart"/>
      <w:r w:rsidR="00D8764C">
        <w:rPr>
          <w:rFonts w:ascii="Times New Roman" w:hAnsi="Times New Roman"/>
          <w:b/>
          <w:szCs w:val="22"/>
        </w:rPr>
        <w:t>All in Favor.</w:t>
      </w:r>
      <w:proofErr w:type="gramEnd"/>
      <w:r w:rsidR="00D8764C">
        <w:rPr>
          <w:rFonts w:ascii="Times New Roman" w:hAnsi="Times New Roman"/>
          <w:b/>
          <w:szCs w:val="22"/>
        </w:rPr>
        <w:t xml:space="preserve">  Next meeting: March</w:t>
      </w:r>
      <w:r w:rsidR="00074819">
        <w:rPr>
          <w:rFonts w:ascii="Times New Roman" w:hAnsi="Times New Roman"/>
          <w:b/>
          <w:szCs w:val="22"/>
        </w:rPr>
        <w:t xml:space="preserve"> 6, 2018.</w:t>
      </w:r>
    </w:p>
    <w:p w:rsidR="006C7BB1" w:rsidRPr="0049390F" w:rsidRDefault="006C7BB1" w:rsidP="007C1CBD">
      <w:pPr>
        <w:ind w:left="360" w:hanging="360"/>
        <w:rPr>
          <w:rFonts w:ascii="Times New Roman" w:hAnsi="Times New Roman"/>
          <w:b/>
          <w:szCs w:val="22"/>
        </w:rPr>
      </w:pPr>
    </w:p>
    <w:p w:rsidR="007C1CBD" w:rsidRDefault="007C1CBD"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Default="00BB1033" w:rsidP="007C1CBD">
      <w:pPr>
        <w:rPr>
          <w:rFonts w:ascii="Times New Roman" w:hAnsi="Times New Roman"/>
          <w:b/>
          <w:szCs w:val="22"/>
          <w:u w:val="single"/>
        </w:rPr>
      </w:pPr>
    </w:p>
    <w:p w:rsidR="00BB1033" w:rsidRPr="006E5CED" w:rsidRDefault="00BB1033" w:rsidP="007C1CBD">
      <w:pPr>
        <w:rPr>
          <w:rFonts w:ascii="Times New Roman" w:hAnsi="Times New Roman"/>
          <w:b/>
          <w:szCs w:val="22"/>
          <w:u w:val="single"/>
        </w:rPr>
      </w:pPr>
    </w:p>
    <w:p w:rsidR="00A343E1" w:rsidRPr="0049390F" w:rsidRDefault="00BB1033" w:rsidP="0049390F">
      <w:pPr>
        <w:jc w:val="center"/>
        <w:rPr>
          <w:rFonts w:ascii="Times New Roman" w:hAnsi="Times New Roman"/>
          <w:b/>
          <w:bCs/>
          <w:szCs w:val="22"/>
        </w:rPr>
      </w:pPr>
      <w:r>
        <w:rPr>
          <w:rFonts w:ascii="Times New Roman" w:hAnsi="Times New Roman"/>
          <w:b/>
          <w:bCs/>
          <w:szCs w:val="22"/>
        </w:rPr>
        <w:t>S</w:t>
      </w:r>
      <w:r w:rsidR="00A343E1" w:rsidRPr="0049390F">
        <w:rPr>
          <w:rFonts w:ascii="Times New Roman" w:hAnsi="Times New Roman"/>
          <w:b/>
          <w:bCs/>
          <w:szCs w:val="22"/>
        </w:rPr>
        <w:t xml:space="preserve">enate Responsibilities: “10 + 1” </w:t>
      </w:r>
    </w:p>
    <w:p w:rsidR="00A343E1" w:rsidRPr="0049390F" w:rsidRDefault="00A343E1" w:rsidP="0049390F">
      <w:pPr>
        <w:jc w:val="center"/>
        <w:rPr>
          <w:rFonts w:ascii="Times New Roman" w:hAnsi="Times New Roman"/>
          <w:b/>
          <w:bCs/>
          <w:szCs w:val="22"/>
        </w:rPr>
      </w:pP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BB103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D64" w:rsidRDefault="00B72D64" w:rsidP="00C22DE9">
      <w:r>
        <w:separator/>
      </w:r>
    </w:p>
  </w:endnote>
  <w:endnote w:type="continuationSeparator" w:id="0">
    <w:p w:rsidR="00B72D64" w:rsidRDefault="00B72D64"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6C" w:rsidRDefault="00F243BE" w:rsidP="00134228">
    <w:pPr>
      <w:pStyle w:val="Footer"/>
      <w:framePr w:wrap="around" w:vAnchor="text" w:hAnchor="margin" w:xAlign="right" w:y="1"/>
      <w:rPr>
        <w:rStyle w:val="PageNumber"/>
      </w:rPr>
    </w:pPr>
    <w:r>
      <w:rPr>
        <w:rStyle w:val="PageNumber"/>
      </w:rPr>
      <w:fldChar w:fldCharType="begin"/>
    </w:r>
    <w:r w:rsidR="006E456C">
      <w:rPr>
        <w:rStyle w:val="PageNumber"/>
      </w:rPr>
      <w:instrText xml:space="preserve">PAGE  </w:instrText>
    </w:r>
    <w:r>
      <w:rPr>
        <w:rStyle w:val="PageNumber"/>
      </w:rPr>
      <w:fldChar w:fldCharType="end"/>
    </w:r>
  </w:p>
  <w:p w:rsidR="006E456C" w:rsidRDefault="006E456C" w:rsidP="001342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6C" w:rsidRDefault="00F243BE" w:rsidP="00134228">
    <w:pPr>
      <w:pStyle w:val="Footer"/>
      <w:framePr w:wrap="around" w:vAnchor="text" w:hAnchor="margin" w:xAlign="right" w:y="1"/>
      <w:rPr>
        <w:rStyle w:val="PageNumber"/>
      </w:rPr>
    </w:pPr>
    <w:r>
      <w:rPr>
        <w:rStyle w:val="PageNumber"/>
      </w:rPr>
      <w:fldChar w:fldCharType="begin"/>
    </w:r>
    <w:r w:rsidR="006E456C">
      <w:rPr>
        <w:rStyle w:val="PageNumber"/>
      </w:rPr>
      <w:instrText xml:space="preserve">PAGE  </w:instrText>
    </w:r>
    <w:r>
      <w:rPr>
        <w:rStyle w:val="PageNumber"/>
      </w:rPr>
      <w:fldChar w:fldCharType="separate"/>
    </w:r>
    <w:r w:rsidR="00E07DFF">
      <w:rPr>
        <w:rStyle w:val="PageNumber"/>
        <w:noProof/>
      </w:rPr>
      <w:t>1</w:t>
    </w:r>
    <w:r>
      <w:rPr>
        <w:rStyle w:val="PageNumber"/>
      </w:rPr>
      <w:fldChar w:fldCharType="end"/>
    </w:r>
  </w:p>
  <w:p w:rsidR="006E456C" w:rsidRDefault="006E456C" w:rsidP="0013422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6C" w:rsidRDefault="006E45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D64" w:rsidRDefault="00B72D64" w:rsidP="00C22DE9">
      <w:r>
        <w:separator/>
      </w:r>
    </w:p>
  </w:footnote>
  <w:footnote w:type="continuationSeparator" w:id="0">
    <w:p w:rsidR="00B72D64" w:rsidRDefault="00B72D64" w:rsidP="00C22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6C" w:rsidRDefault="00E07D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82678" o:spid="_x0000_s2051" type="#_x0000_t136" style="position:absolute;margin-left:0;margin-top:0;width:571.05pt;height:190.35pt;rotation:315;z-index:-251655168;mso-position-horizontal:center;mso-position-horizontal-relative:margin;mso-position-vertical:center;mso-position-vertical-relative:margin" o:allowincell="f" fillcolor="silver" stroked="f">
          <v:textpath style="font-family:&quot;Comic Sans MS&quot;;font-size:1pt" string="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6C" w:rsidRDefault="00E07D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82679" o:spid="_x0000_s2052" type="#_x0000_t136" style="position:absolute;margin-left:0;margin-top:0;width:571.05pt;height:190.35pt;rotation:315;z-index:-251653120;mso-position-horizontal:center;mso-position-horizontal-relative:margin;mso-position-vertical:center;mso-position-vertical-relative:margin" o:allowincell="f" fillcolor="silver" stroked="f">
          <v:textpath style="font-family:&quot;Comic Sans MS&quot;;font-size:1pt" string="APPROVE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56C" w:rsidRDefault="00E07DF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882677" o:spid="_x0000_s2050" type="#_x0000_t136" style="position:absolute;margin-left:0;margin-top:0;width:571.05pt;height:190.35pt;rotation:315;z-index:-251657216;mso-position-horizontal:center;mso-position-horizontal-relative:margin;mso-position-vertical:center;mso-position-vertical-relative:margin" o:allowincell="f" fillcolor="silver" stroked="f">
          <v:textpath style="font-family:&quot;Comic Sans MS&quot;;font-size:1pt" string="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1C463A"/>
    <w:multiLevelType w:val="multilevel"/>
    <w:tmpl w:val="02E2E1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8">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7670A5"/>
    <w:multiLevelType w:val="hybridMultilevel"/>
    <w:tmpl w:val="4816CEE4"/>
    <w:lvl w:ilvl="0" w:tplc="9856B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7"/>
  </w:num>
  <w:num w:numId="4">
    <w:abstractNumId w:val="1"/>
  </w:num>
  <w:num w:numId="5">
    <w:abstractNumId w:val="0"/>
  </w:num>
  <w:num w:numId="6">
    <w:abstractNumId w:val="2"/>
  </w:num>
  <w:num w:numId="7">
    <w:abstractNumId w:val="19"/>
  </w:num>
  <w:num w:numId="8">
    <w:abstractNumId w:val="13"/>
  </w:num>
  <w:num w:numId="9">
    <w:abstractNumId w:val="6"/>
  </w:num>
  <w:num w:numId="10">
    <w:abstractNumId w:val="21"/>
  </w:num>
  <w:num w:numId="11">
    <w:abstractNumId w:val="16"/>
  </w:num>
  <w:num w:numId="12">
    <w:abstractNumId w:val="15"/>
  </w:num>
  <w:num w:numId="13">
    <w:abstractNumId w:val="14"/>
  </w:num>
  <w:num w:numId="14">
    <w:abstractNumId w:val="12"/>
  </w:num>
  <w:num w:numId="15">
    <w:abstractNumId w:val="10"/>
  </w:num>
  <w:num w:numId="16">
    <w:abstractNumId w:val="9"/>
  </w:num>
  <w:num w:numId="17">
    <w:abstractNumId w:val="11"/>
  </w:num>
  <w:num w:numId="18">
    <w:abstractNumId w:val="3"/>
  </w:num>
  <w:num w:numId="19">
    <w:abstractNumId w:val="18"/>
  </w:num>
  <w:num w:numId="20">
    <w:abstractNumId w:val="8"/>
  </w:num>
  <w:num w:numId="21">
    <w:abstractNumId w:val="5"/>
  </w:num>
  <w:num w:numId="2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238C"/>
    <w:rsid w:val="00013F53"/>
    <w:rsid w:val="000159F6"/>
    <w:rsid w:val="00016B0D"/>
    <w:rsid w:val="00030C20"/>
    <w:rsid w:val="000360C1"/>
    <w:rsid w:val="00042FA4"/>
    <w:rsid w:val="00052400"/>
    <w:rsid w:val="00070B62"/>
    <w:rsid w:val="00070F27"/>
    <w:rsid w:val="00074819"/>
    <w:rsid w:val="000801B5"/>
    <w:rsid w:val="00085BD9"/>
    <w:rsid w:val="00086DD0"/>
    <w:rsid w:val="00095A12"/>
    <w:rsid w:val="000B4A9F"/>
    <w:rsid w:val="000B795C"/>
    <w:rsid w:val="000C0BF2"/>
    <w:rsid w:val="000C56CE"/>
    <w:rsid w:val="000C6F6C"/>
    <w:rsid w:val="000D164A"/>
    <w:rsid w:val="000F1768"/>
    <w:rsid w:val="00101954"/>
    <w:rsid w:val="00103A93"/>
    <w:rsid w:val="001051FC"/>
    <w:rsid w:val="00111467"/>
    <w:rsid w:val="00130981"/>
    <w:rsid w:val="001319BE"/>
    <w:rsid w:val="00134228"/>
    <w:rsid w:val="00140124"/>
    <w:rsid w:val="001405D3"/>
    <w:rsid w:val="00141081"/>
    <w:rsid w:val="00151BC3"/>
    <w:rsid w:val="001522F3"/>
    <w:rsid w:val="00162265"/>
    <w:rsid w:val="0016302D"/>
    <w:rsid w:val="00164657"/>
    <w:rsid w:val="00186493"/>
    <w:rsid w:val="0019448E"/>
    <w:rsid w:val="00197197"/>
    <w:rsid w:val="001A3BFD"/>
    <w:rsid w:val="001B1F1C"/>
    <w:rsid w:val="001C2ACB"/>
    <w:rsid w:val="001C48FE"/>
    <w:rsid w:val="001F15D1"/>
    <w:rsid w:val="001F15EA"/>
    <w:rsid w:val="001F34CA"/>
    <w:rsid w:val="001F77B3"/>
    <w:rsid w:val="00204E50"/>
    <w:rsid w:val="0021172F"/>
    <w:rsid w:val="00213410"/>
    <w:rsid w:val="002251EC"/>
    <w:rsid w:val="00235CBE"/>
    <w:rsid w:val="002361E7"/>
    <w:rsid w:val="00237F78"/>
    <w:rsid w:val="00245342"/>
    <w:rsid w:val="00253E0F"/>
    <w:rsid w:val="0026399B"/>
    <w:rsid w:val="00265D99"/>
    <w:rsid w:val="00283641"/>
    <w:rsid w:val="00287A63"/>
    <w:rsid w:val="00287C7C"/>
    <w:rsid w:val="002955B2"/>
    <w:rsid w:val="00295646"/>
    <w:rsid w:val="002A167C"/>
    <w:rsid w:val="002B4DA9"/>
    <w:rsid w:val="002B528C"/>
    <w:rsid w:val="002B7D4E"/>
    <w:rsid w:val="002D5952"/>
    <w:rsid w:val="002E1D4A"/>
    <w:rsid w:val="002E20CB"/>
    <w:rsid w:val="002E7430"/>
    <w:rsid w:val="002E7546"/>
    <w:rsid w:val="002F0568"/>
    <w:rsid w:val="002F0EAE"/>
    <w:rsid w:val="00301BF9"/>
    <w:rsid w:val="00302BD5"/>
    <w:rsid w:val="00303AC8"/>
    <w:rsid w:val="003124FF"/>
    <w:rsid w:val="003222A9"/>
    <w:rsid w:val="003331F6"/>
    <w:rsid w:val="003351C8"/>
    <w:rsid w:val="003378A7"/>
    <w:rsid w:val="00342EFD"/>
    <w:rsid w:val="00350F90"/>
    <w:rsid w:val="003553C9"/>
    <w:rsid w:val="00356D07"/>
    <w:rsid w:val="00362C9A"/>
    <w:rsid w:val="00370020"/>
    <w:rsid w:val="003759A5"/>
    <w:rsid w:val="0038376F"/>
    <w:rsid w:val="00384E9F"/>
    <w:rsid w:val="00397EB1"/>
    <w:rsid w:val="003A1806"/>
    <w:rsid w:val="003A1A75"/>
    <w:rsid w:val="003A7C35"/>
    <w:rsid w:val="003B5DD6"/>
    <w:rsid w:val="003B7109"/>
    <w:rsid w:val="003B78CE"/>
    <w:rsid w:val="003C3991"/>
    <w:rsid w:val="003C5262"/>
    <w:rsid w:val="003E53DB"/>
    <w:rsid w:val="003E7F07"/>
    <w:rsid w:val="003F2214"/>
    <w:rsid w:val="003F45BC"/>
    <w:rsid w:val="00420F6A"/>
    <w:rsid w:val="00423051"/>
    <w:rsid w:val="00427135"/>
    <w:rsid w:val="00434BCC"/>
    <w:rsid w:val="00436A1D"/>
    <w:rsid w:val="00437094"/>
    <w:rsid w:val="004428F6"/>
    <w:rsid w:val="00451AF9"/>
    <w:rsid w:val="00471C10"/>
    <w:rsid w:val="00482362"/>
    <w:rsid w:val="00484D33"/>
    <w:rsid w:val="00485FE6"/>
    <w:rsid w:val="004873F5"/>
    <w:rsid w:val="00492F29"/>
    <w:rsid w:val="0049390F"/>
    <w:rsid w:val="00494196"/>
    <w:rsid w:val="00495F8B"/>
    <w:rsid w:val="00497DA0"/>
    <w:rsid w:val="004B6617"/>
    <w:rsid w:val="004D027F"/>
    <w:rsid w:val="004D30BA"/>
    <w:rsid w:val="004D5B10"/>
    <w:rsid w:val="004D799D"/>
    <w:rsid w:val="004E63C9"/>
    <w:rsid w:val="004E7F61"/>
    <w:rsid w:val="00504EFE"/>
    <w:rsid w:val="0050761F"/>
    <w:rsid w:val="00514907"/>
    <w:rsid w:val="00516766"/>
    <w:rsid w:val="0051756B"/>
    <w:rsid w:val="00522707"/>
    <w:rsid w:val="00523598"/>
    <w:rsid w:val="00551915"/>
    <w:rsid w:val="005561C3"/>
    <w:rsid w:val="005728BC"/>
    <w:rsid w:val="00573904"/>
    <w:rsid w:val="005772A2"/>
    <w:rsid w:val="00582693"/>
    <w:rsid w:val="00582EC8"/>
    <w:rsid w:val="00593424"/>
    <w:rsid w:val="00594634"/>
    <w:rsid w:val="00595871"/>
    <w:rsid w:val="005A0F85"/>
    <w:rsid w:val="005A66C8"/>
    <w:rsid w:val="005B5369"/>
    <w:rsid w:val="005B5837"/>
    <w:rsid w:val="005B6FDD"/>
    <w:rsid w:val="005B73BD"/>
    <w:rsid w:val="005D3F5E"/>
    <w:rsid w:val="005D557E"/>
    <w:rsid w:val="005D69D2"/>
    <w:rsid w:val="005E41F8"/>
    <w:rsid w:val="005F405D"/>
    <w:rsid w:val="006015EB"/>
    <w:rsid w:val="00611B03"/>
    <w:rsid w:val="006332EB"/>
    <w:rsid w:val="006514E2"/>
    <w:rsid w:val="006606DA"/>
    <w:rsid w:val="0066194F"/>
    <w:rsid w:val="006756CB"/>
    <w:rsid w:val="00677153"/>
    <w:rsid w:val="00683088"/>
    <w:rsid w:val="00694FF6"/>
    <w:rsid w:val="006A4536"/>
    <w:rsid w:val="006A67B0"/>
    <w:rsid w:val="006C3D51"/>
    <w:rsid w:val="006C5104"/>
    <w:rsid w:val="006C7BB1"/>
    <w:rsid w:val="006D18D5"/>
    <w:rsid w:val="006D5244"/>
    <w:rsid w:val="006D591D"/>
    <w:rsid w:val="006D7D30"/>
    <w:rsid w:val="006E456C"/>
    <w:rsid w:val="006E5CED"/>
    <w:rsid w:val="006F1148"/>
    <w:rsid w:val="006F4DC9"/>
    <w:rsid w:val="006F55B6"/>
    <w:rsid w:val="006F7D1D"/>
    <w:rsid w:val="00701629"/>
    <w:rsid w:val="00703A4B"/>
    <w:rsid w:val="007041DF"/>
    <w:rsid w:val="00706163"/>
    <w:rsid w:val="00716A72"/>
    <w:rsid w:val="007215C4"/>
    <w:rsid w:val="007228C7"/>
    <w:rsid w:val="00732C5E"/>
    <w:rsid w:val="00734554"/>
    <w:rsid w:val="00736922"/>
    <w:rsid w:val="00736E3B"/>
    <w:rsid w:val="00741909"/>
    <w:rsid w:val="007439BA"/>
    <w:rsid w:val="007669D6"/>
    <w:rsid w:val="00770148"/>
    <w:rsid w:val="007B1363"/>
    <w:rsid w:val="007C1C95"/>
    <w:rsid w:val="007C1CBD"/>
    <w:rsid w:val="007C20E5"/>
    <w:rsid w:val="007C3189"/>
    <w:rsid w:val="007C3437"/>
    <w:rsid w:val="007C581D"/>
    <w:rsid w:val="007C6675"/>
    <w:rsid w:val="007E6E54"/>
    <w:rsid w:val="007F0DBF"/>
    <w:rsid w:val="00804206"/>
    <w:rsid w:val="00805686"/>
    <w:rsid w:val="008062DB"/>
    <w:rsid w:val="00807494"/>
    <w:rsid w:val="00810829"/>
    <w:rsid w:val="008116E5"/>
    <w:rsid w:val="00816C20"/>
    <w:rsid w:val="00823682"/>
    <w:rsid w:val="00833784"/>
    <w:rsid w:val="00837B87"/>
    <w:rsid w:val="00840A95"/>
    <w:rsid w:val="00842DCF"/>
    <w:rsid w:val="00842F51"/>
    <w:rsid w:val="00847318"/>
    <w:rsid w:val="0084760A"/>
    <w:rsid w:val="008634F7"/>
    <w:rsid w:val="00863F37"/>
    <w:rsid w:val="0086696B"/>
    <w:rsid w:val="008728ED"/>
    <w:rsid w:val="008763AC"/>
    <w:rsid w:val="00890076"/>
    <w:rsid w:val="00891DDE"/>
    <w:rsid w:val="00897FB1"/>
    <w:rsid w:val="008A4451"/>
    <w:rsid w:val="008A6A8B"/>
    <w:rsid w:val="008A7132"/>
    <w:rsid w:val="008B0C3B"/>
    <w:rsid w:val="008B6361"/>
    <w:rsid w:val="008C2019"/>
    <w:rsid w:val="008C6BCE"/>
    <w:rsid w:val="008D16CD"/>
    <w:rsid w:val="008D2874"/>
    <w:rsid w:val="008E0DD2"/>
    <w:rsid w:val="008E64FC"/>
    <w:rsid w:val="008F067B"/>
    <w:rsid w:val="008F6FAA"/>
    <w:rsid w:val="008F7DBA"/>
    <w:rsid w:val="00902D29"/>
    <w:rsid w:val="00916C7A"/>
    <w:rsid w:val="00920A15"/>
    <w:rsid w:val="00922ACE"/>
    <w:rsid w:val="00925BC9"/>
    <w:rsid w:val="0093082B"/>
    <w:rsid w:val="0093372F"/>
    <w:rsid w:val="00934FD0"/>
    <w:rsid w:val="0094125E"/>
    <w:rsid w:val="00945074"/>
    <w:rsid w:val="00945395"/>
    <w:rsid w:val="0095247F"/>
    <w:rsid w:val="00961E97"/>
    <w:rsid w:val="00963ABC"/>
    <w:rsid w:val="009711DE"/>
    <w:rsid w:val="0097343C"/>
    <w:rsid w:val="00977C7A"/>
    <w:rsid w:val="00980DED"/>
    <w:rsid w:val="00981015"/>
    <w:rsid w:val="00994776"/>
    <w:rsid w:val="00996450"/>
    <w:rsid w:val="0099695E"/>
    <w:rsid w:val="009B3FA2"/>
    <w:rsid w:val="009C1501"/>
    <w:rsid w:val="009D18BE"/>
    <w:rsid w:val="009D7892"/>
    <w:rsid w:val="009E0388"/>
    <w:rsid w:val="009E687C"/>
    <w:rsid w:val="009E7A08"/>
    <w:rsid w:val="009F304D"/>
    <w:rsid w:val="00A02181"/>
    <w:rsid w:val="00A05894"/>
    <w:rsid w:val="00A15134"/>
    <w:rsid w:val="00A169D7"/>
    <w:rsid w:val="00A219E9"/>
    <w:rsid w:val="00A314A4"/>
    <w:rsid w:val="00A343E1"/>
    <w:rsid w:val="00A420E9"/>
    <w:rsid w:val="00A42338"/>
    <w:rsid w:val="00A47BEA"/>
    <w:rsid w:val="00A6183D"/>
    <w:rsid w:val="00A6592B"/>
    <w:rsid w:val="00A65DA8"/>
    <w:rsid w:val="00A67E46"/>
    <w:rsid w:val="00A71C93"/>
    <w:rsid w:val="00A73084"/>
    <w:rsid w:val="00A732AD"/>
    <w:rsid w:val="00A92B08"/>
    <w:rsid w:val="00A9640F"/>
    <w:rsid w:val="00AA10D9"/>
    <w:rsid w:val="00AA388A"/>
    <w:rsid w:val="00AA560C"/>
    <w:rsid w:val="00AB3F49"/>
    <w:rsid w:val="00AB4E2F"/>
    <w:rsid w:val="00AD7198"/>
    <w:rsid w:val="00AE1455"/>
    <w:rsid w:val="00AE18AF"/>
    <w:rsid w:val="00AE2770"/>
    <w:rsid w:val="00AE3CCE"/>
    <w:rsid w:val="00AE7823"/>
    <w:rsid w:val="00AE7A6B"/>
    <w:rsid w:val="00AF065E"/>
    <w:rsid w:val="00AF48DD"/>
    <w:rsid w:val="00AF5F5D"/>
    <w:rsid w:val="00B00CA4"/>
    <w:rsid w:val="00B0596E"/>
    <w:rsid w:val="00B10171"/>
    <w:rsid w:val="00B106B0"/>
    <w:rsid w:val="00B10791"/>
    <w:rsid w:val="00B10889"/>
    <w:rsid w:val="00B41DCE"/>
    <w:rsid w:val="00B53B69"/>
    <w:rsid w:val="00B55023"/>
    <w:rsid w:val="00B5518A"/>
    <w:rsid w:val="00B55E97"/>
    <w:rsid w:val="00B667CD"/>
    <w:rsid w:val="00B72D64"/>
    <w:rsid w:val="00B753DC"/>
    <w:rsid w:val="00B815DE"/>
    <w:rsid w:val="00BA3021"/>
    <w:rsid w:val="00BA3770"/>
    <w:rsid w:val="00BA6E55"/>
    <w:rsid w:val="00BA7EE6"/>
    <w:rsid w:val="00BB1033"/>
    <w:rsid w:val="00BB2645"/>
    <w:rsid w:val="00BB4646"/>
    <w:rsid w:val="00BB6F59"/>
    <w:rsid w:val="00BD0857"/>
    <w:rsid w:val="00BD2C86"/>
    <w:rsid w:val="00BD68AB"/>
    <w:rsid w:val="00BE13D6"/>
    <w:rsid w:val="00BE4DC1"/>
    <w:rsid w:val="00BF0F38"/>
    <w:rsid w:val="00BF2D62"/>
    <w:rsid w:val="00C04EE7"/>
    <w:rsid w:val="00C07D80"/>
    <w:rsid w:val="00C2268A"/>
    <w:rsid w:val="00C22DE9"/>
    <w:rsid w:val="00C31945"/>
    <w:rsid w:val="00C415FF"/>
    <w:rsid w:val="00C4319B"/>
    <w:rsid w:val="00C4436E"/>
    <w:rsid w:val="00C53BA9"/>
    <w:rsid w:val="00C7080C"/>
    <w:rsid w:val="00C72417"/>
    <w:rsid w:val="00C819DB"/>
    <w:rsid w:val="00C82BFD"/>
    <w:rsid w:val="00C836A4"/>
    <w:rsid w:val="00C9275E"/>
    <w:rsid w:val="00C932F2"/>
    <w:rsid w:val="00C93B2B"/>
    <w:rsid w:val="00C97AF5"/>
    <w:rsid w:val="00CA701E"/>
    <w:rsid w:val="00CB1DC1"/>
    <w:rsid w:val="00CB5A46"/>
    <w:rsid w:val="00CB6750"/>
    <w:rsid w:val="00CB707C"/>
    <w:rsid w:val="00CC53C4"/>
    <w:rsid w:val="00CD1382"/>
    <w:rsid w:val="00CD6A92"/>
    <w:rsid w:val="00CE05D1"/>
    <w:rsid w:val="00CF424B"/>
    <w:rsid w:val="00CF5D6B"/>
    <w:rsid w:val="00D0046F"/>
    <w:rsid w:val="00D01B28"/>
    <w:rsid w:val="00D10751"/>
    <w:rsid w:val="00D116DB"/>
    <w:rsid w:val="00D14245"/>
    <w:rsid w:val="00D15523"/>
    <w:rsid w:val="00D219B6"/>
    <w:rsid w:val="00D24438"/>
    <w:rsid w:val="00D25E4B"/>
    <w:rsid w:val="00D35E85"/>
    <w:rsid w:val="00D37EE9"/>
    <w:rsid w:val="00D51018"/>
    <w:rsid w:val="00D5617C"/>
    <w:rsid w:val="00D56BEE"/>
    <w:rsid w:val="00D62B72"/>
    <w:rsid w:val="00D6319F"/>
    <w:rsid w:val="00D63A44"/>
    <w:rsid w:val="00D63DF6"/>
    <w:rsid w:val="00D74EA9"/>
    <w:rsid w:val="00D8045A"/>
    <w:rsid w:val="00D823A8"/>
    <w:rsid w:val="00D8764C"/>
    <w:rsid w:val="00D933BA"/>
    <w:rsid w:val="00D9354C"/>
    <w:rsid w:val="00DA0D26"/>
    <w:rsid w:val="00DA6327"/>
    <w:rsid w:val="00DB1554"/>
    <w:rsid w:val="00DB752E"/>
    <w:rsid w:val="00DF1FED"/>
    <w:rsid w:val="00DF6D4B"/>
    <w:rsid w:val="00E049BC"/>
    <w:rsid w:val="00E063E2"/>
    <w:rsid w:val="00E07DFF"/>
    <w:rsid w:val="00E12EF5"/>
    <w:rsid w:val="00E134B9"/>
    <w:rsid w:val="00E152E7"/>
    <w:rsid w:val="00E15B5F"/>
    <w:rsid w:val="00E40BFA"/>
    <w:rsid w:val="00E437EA"/>
    <w:rsid w:val="00E55607"/>
    <w:rsid w:val="00E5624A"/>
    <w:rsid w:val="00E67BF4"/>
    <w:rsid w:val="00E717B4"/>
    <w:rsid w:val="00E75871"/>
    <w:rsid w:val="00E7757F"/>
    <w:rsid w:val="00E8037C"/>
    <w:rsid w:val="00E90221"/>
    <w:rsid w:val="00E90C1E"/>
    <w:rsid w:val="00E91ED8"/>
    <w:rsid w:val="00E94DCC"/>
    <w:rsid w:val="00E95075"/>
    <w:rsid w:val="00EB1B85"/>
    <w:rsid w:val="00EC08C2"/>
    <w:rsid w:val="00EC0A12"/>
    <w:rsid w:val="00EC6321"/>
    <w:rsid w:val="00ED6E4F"/>
    <w:rsid w:val="00EF1432"/>
    <w:rsid w:val="00F00291"/>
    <w:rsid w:val="00F03B70"/>
    <w:rsid w:val="00F1240B"/>
    <w:rsid w:val="00F223D5"/>
    <w:rsid w:val="00F2332F"/>
    <w:rsid w:val="00F243BE"/>
    <w:rsid w:val="00F2479D"/>
    <w:rsid w:val="00F27229"/>
    <w:rsid w:val="00F32A67"/>
    <w:rsid w:val="00F3343E"/>
    <w:rsid w:val="00F37F54"/>
    <w:rsid w:val="00F43A38"/>
    <w:rsid w:val="00F507D3"/>
    <w:rsid w:val="00F6435D"/>
    <w:rsid w:val="00F73C7B"/>
    <w:rsid w:val="00F80BDD"/>
    <w:rsid w:val="00F85E63"/>
    <w:rsid w:val="00F90ADB"/>
    <w:rsid w:val="00F9184D"/>
    <w:rsid w:val="00FA1D9F"/>
    <w:rsid w:val="00FA6AB9"/>
    <w:rsid w:val="00FB1987"/>
    <w:rsid w:val="00FB2E30"/>
    <w:rsid w:val="00FC2F52"/>
    <w:rsid w:val="00FC4F8F"/>
    <w:rsid w:val="00FC56FF"/>
    <w:rsid w:val="00FE2517"/>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ccco.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9B531-CF6E-4527-A3E8-E07CB16E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2715</Words>
  <Characters>13848</Characters>
  <Application>Microsoft Office Word</Application>
  <DocSecurity>0</DocSecurity>
  <Lines>115</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Windows User</cp:lastModifiedBy>
  <cp:revision>3</cp:revision>
  <cp:lastPrinted>2017-10-12T19:09:00Z</cp:lastPrinted>
  <dcterms:created xsi:type="dcterms:W3CDTF">2018-03-07T23:49:00Z</dcterms:created>
  <dcterms:modified xsi:type="dcterms:W3CDTF">2018-03-07T23:51:00Z</dcterms:modified>
</cp:coreProperties>
</file>