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4" w:type="dxa"/>
        <w:tblLook w:val="0000" w:firstRow="0" w:lastRow="0" w:firstColumn="0" w:lastColumn="0" w:noHBand="0" w:noVBand="0"/>
      </w:tblPr>
      <w:tblGrid>
        <w:gridCol w:w="9798"/>
      </w:tblGrid>
      <w:tr w:rsidR="00EC5A32" w:rsidRPr="003B3A6B">
        <w:tc>
          <w:tcPr>
            <w:tcW w:w="8314" w:type="dxa"/>
          </w:tcPr>
          <w:tbl>
            <w:tblPr>
              <w:tblW w:w="9258" w:type="dxa"/>
              <w:tblInd w:w="324" w:type="dxa"/>
              <w:tblLook w:val="0000" w:firstRow="0" w:lastRow="0" w:firstColumn="0" w:lastColumn="0" w:noHBand="0" w:noVBand="0"/>
            </w:tblPr>
            <w:tblGrid>
              <w:gridCol w:w="106"/>
              <w:gridCol w:w="108"/>
              <w:gridCol w:w="324"/>
              <w:gridCol w:w="810"/>
              <w:gridCol w:w="108"/>
              <w:gridCol w:w="108"/>
              <w:gridCol w:w="231"/>
              <w:gridCol w:w="93"/>
              <w:gridCol w:w="108"/>
              <w:gridCol w:w="3492"/>
              <w:gridCol w:w="108"/>
              <w:gridCol w:w="40"/>
              <w:gridCol w:w="68"/>
              <w:gridCol w:w="324"/>
              <w:gridCol w:w="108"/>
              <w:gridCol w:w="199"/>
              <w:gridCol w:w="2275"/>
              <w:gridCol w:w="108"/>
              <w:gridCol w:w="108"/>
              <w:gridCol w:w="233"/>
              <w:gridCol w:w="91"/>
              <w:gridCol w:w="9"/>
              <w:gridCol w:w="99"/>
            </w:tblGrid>
            <w:tr w:rsidR="00945DBD" w:rsidRPr="003B3A6B" w:rsidTr="00264DA4">
              <w:trPr>
                <w:gridBefore w:val="1"/>
                <w:gridAfter w:val="3"/>
                <w:wBefore w:w="106" w:type="dxa"/>
                <w:wAfter w:w="199" w:type="dxa"/>
                <w:cantSplit/>
              </w:trPr>
              <w:tc>
                <w:tcPr>
                  <w:tcW w:w="8953" w:type="dxa"/>
                  <w:gridSpan w:val="19"/>
                </w:tcPr>
                <w:p w:rsidR="00945DBD" w:rsidRPr="00552BBF" w:rsidRDefault="006D6B84" w:rsidP="00552BBF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552BBF">
                    <w:rPr>
                      <w:b/>
                      <w:sz w:val="17"/>
                      <w:szCs w:val="17"/>
                    </w:rPr>
                    <w:t>G</w:t>
                  </w:r>
                  <w:r w:rsidR="00945DBD" w:rsidRPr="00552BBF">
                    <w:rPr>
                      <w:b/>
                      <w:sz w:val="17"/>
                      <w:szCs w:val="17"/>
                    </w:rPr>
                    <w:t>avilan Joint Community College District</w:t>
                  </w:r>
                </w:p>
              </w:tc>
            </w:tr>
            <w:tr w:rsidR="00182529" w:rsidRPr="003B3A6B" w:rsidTr="00264DA4">
              <w:trPr>
                <w:gridBefore w:val="1"/>
                <w:gridAfter w:val="3"/>
                <w:wBefore w:w="106" w:type="dxa"/>
                <w:wAfter w:w="199" w:type="dxa"/>
                <w:cantSplit/>
                <w:trHeight w:val="369"/>
              </w:trPr>
              <w:tc>
                <w:tcPr>
                  <w:tcW w:w="8953" w:type="dxa"/>
                  <w:gridSpan w:val="19"/>
                </w:tcPr>
                <w:p w:rsidR="00182529" w:rsidRPr="00552BBF" w:rsidRDefault="00182529" w:rsidP="003B088B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552BBF">
                    <w:rPr>
                      <w:b/>
                      <w:sz w:val="17"/>
                      <w:szCs w:val="17"/>
                    </w:rPr>
                    <w:t>Budget Planning Calendar for FY 201</w:t>
                  </w:r>
                  <w:r w:rsidR="003B088B">
                    <w:rPr>
                      <w:b/>
                      <w:sz w:val="17"/>
                      <w:szCs w:val="17"/>
                    </w:rPr>
                    <w:t>6</w:t>
                  </w:r>
                  <w:r w:rsidR="004641DD" w:rsidRPr="00552BBF">
                    <w:rPr>
                      <w:b/>
                      <w:sz w:val="17"/>
                      <w:szCs w:val="17"/>
                    </w:rPr>
                    <w:t xml:space="preserve"> - </w:t>
                  </w:r>
                  <w:r w:rsidRPr="00552BBF">
                    <w:rPr>
                      <w:b/>
                      <w:sz w:val="17"/>
                      <w:szCs w:val="17"/>
                    </w:rPr>
                    <w:t>1</w:t>
                  </w:r>
                  <w:r w:rsidR="003B088B">
                    <w:rPr>
                      <w:b/>
                      <w:sz w:val="17"/>
                      <w:szCs w:val="17"/>
                    </w:rPr>
                    <w:t>7</w:t>
                  </w:r>
                </w:p>
              </w:tc>
            </w:tr>
            <w:tr w:rsidR="00945DBD" w:rsidRPr="003B3A6B" w:rsidTr="00264DA4">
              <w:trPr>
                <w:gridBefore w:val="1"/>
                <w:gridAfter w:val="3"/>
                <w:wBefore w:w="106" w:type="dxa"/>
                <w:wAfter w:w="199" w:type="dxa"/>
                <w:cantSplit/>
                <w:trHeight w:val="369"/>
              </w:trPr>
              <w:tc>
                <w:tcPr>
                  <w:tcW w:w="8953" w:type="dxa"/>
                  <w:gridSpan w:val="19"/>
                </w:tcPr>
                <w:p w:rsidR="00945DBD" w:rsidRPr="00552BBF" w:rsidRDefault="0073445B" w:rsidP="00552BBF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552BBF">
                    <w:rPr>
                      <w:b/>
                      <w:sz w:val="17"/>
                      <w:szCs w:val="17"/>
                    </w:rPr>
                    <w:t xml:space="preserve">To Be </w:t>
                  </w:r>
                  <w:r w:rsidR="001C5A36" w:rsidRPr="00552BBF">
                    <w:rPr>
                      <w:b/>
                      <w:sz w:val="17"/>
                      <w:szCs w:val="17"/>
                    </w:rPr>
                    <w:t>Approved by the Board of Trustees on</w:t>
                  </w:r>
                  <w:r w:rsidR="00C00CDD" w:rsidRPr="00552BBF">
                    <w:rPr>
                      <w:b/>
                      <w:sz w:val="17"/>
                      <w:szCs w:val="17"/>
                    </w:rPr>
                    <w:t xml:space="preserve"> </w:t>
                  </w:r>
                  <w:r w:rsidR="003B088B">
                    <w:rPr>
                      <w:b/>
                      <w:sz w:val="17"/>
                      <w:szCs w:val="17"/>
                    </w:rPr>
                    <w:t>November 10</w:t>
                  </w:r>
                  <w:r w:rsidR="001C5A36" w:rsidRPr="00552BBF">
                    <w:rPr>
                      <w:b/>
                      <w:sz w:val="17"/>
                      <w:szCs w:val="17"/>
                    </w:rPr>
                    <w:t>, 201</w:t>
                  </w:r>
                  <w:r w:rsidR="003B088B">
                    <w:rPr>
                      <w:b/>
                      <w:sz w:val="17"/>
                      <w:szCs w:val="17"/>
                    </w:rPr>
                    <w:t>5</w:t>
                  </w:r>
                </w:p>
              </w:tc>
            </w:tr>
            <w:tr w:rsidR="00C01D04" w:rsidRPr="003B3A6B" w:rsidTr="00264DA4">
              <w:trPr>
                <w:gridBefore w:val="1"/>
                <w:wBefore w:w="106" w:type="dxa"/>
                <w:trHeight w:val="315"/>
              </w:trPr>
              <w:tc>
                <w:tcPr>
                  <w:tcW w:w="1890" w:type="dxa"/>
                  <w:gridSpan w:val="8"/>
                </w:tcPr>
                <w:p w:rsidR="00C01D04" w:rsidRPr="003B3A6B" w:rsidRDefault="00C01D0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C01D04" w:rsidRPr="003B3A6B" w:rsidRDefault="00C01D0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C01D04" w:rsidRPr="003B3A6B" w:rsidRDefault="00C01D0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4F3C" w:rsidRPr="003B3A6B" w:rsidTr="00264DA4">
              <w:trPr>
                <w:gridBefore w:val="1"/>
                <w:wBefore w:w="106" w:type="dxa"/>
                <w:trHeight w:val="315"/>
              </w:trPr>
              <w:tc>
                <w:tcPr>
                  <w:tcW w:w="1890" w:type="dxa"/>
                  <w:gridSpan w:val="8"/>
                </w:tcPr>
                <w:p w:rsidR="00414F3C" w:rsidRPr="004101D4" w:rsidRDefault="00414F3C" w:rsidP="003B3A6B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414F3C" w:rsidRPr="004101D4" w:rsidRDefault="00414F3C" w:rsidP="003B3A6B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414F3C" w:rsidRPr="004101D4" w:rsidRDefault="00414F3C" w:rsidP="003B3A6B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</w:tc>
            </w:tr>
            <w:tr w:rsidR="00851418" w:rsidRPr="003B3A6B" w:rsidTr="00264DA4">
              <w:trPr>
                <w:gridBefore w:val="1"/>
                <w:wBefore w:w="106" w:type="dxa"/>
                <w:trHeight w:val="153"/>
              </w:trPr>
              <w:tc>
                <w:tcPr>
                  <w:tcW w:w="1890" w:type="dxa"/>
                  <w:gridSpan w:val="8"/>
                  <w:tcBorders>
                    <w:bottom w:val="single" w:sz="12" w:space="0" w:color="auto"/>
                  </w:tcBorders>
                </w:tcPr>
                <w:p w:rsidR="00851418" w:rsidRPr="00523CA2" w:rsidRDefault="00851418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  <w:tcBorders>
                    <w:bottom w:val="single" w:sz="12" w:space="0" w:color="auto"/>
                  </w:tcBorders>
                </w:tcPr>
                <w:p w:rsidR="00851418" w:rsidRPr="00523CA2" w:rsidRDefault="00851418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bottom w:val="single" w:sz="12" w:space="0" w:color="auto"/>
                  </w:tcBorders>
                </w:tcPr>
                <w:p w:rsidR="00851418" w:rsidRPr="00523CA2" w:rsidRDefault="00851418" w:rsidP="002E540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E401F1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01F1" w:rsidRPr="003B3A6B" w:rsidRDefault="005A52BB" w:rsidP="008C2CC6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November</w:t>
                  </w:r>
                  <w:r w:rsidR="00E401F1" w:rsidRPr="003B3A6B">
                    <w:rPr>
                      <w:sz w:val="17"/>
                      <w:szCs w:val="17"/>
                    </w:rPr>
                    <w:t xml:space="preserve"> 201</w:t>
                  </w:r>
                  <w:r w:rsidR="00867DB0"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01F1" w:rsidRPr="003B3A6B" w:rsidRDefault="00E401F1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01F1" w:rsidRPr="003B3A6B" w:rsidRDefault="00E401F1" w:rsidP="002E540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1C31D9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</w:tcBorders>
                </w:tcPr>
                <w:p w:rsidR="001C31D9" w:rsidRPr="00523CA2" w:rsidRDefault="001C31D9" w:rsidP="007962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</w:tcBorders>
                </w:tcPr>
                <w:p w:rsidR="001C31D9" w:rsidRPr="00523CA2" w:rsidRDefault="001C31D9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</w:tcBorders>
                </w:tcPr>
                <w:p w:rsidR="001C31D9" w:rsidRPr="00523CA2" w:rsidRDefault="001C31D9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Pr="00711EED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November 6</w:t>
                  </w:r>
                </w:p>
              </w:tc>
              <w:tc>
                <w:tcPr>
                  <w:tcW w:w="4339" w:type="dxa"/>
                  <w:gridSpan w:val="7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Input of program plan</w:t>
                  </w:r>
                  <w:r w:rsidRPr="00523CA2">
                    <w:rPr>
                      <w:sz w:val="17"/>
                      <w:szCs w:val="17"/>
                    </w:rPr>
                    <w:t xml:space="preserve">s </w:t>
                  </w:r>
                  <w:r>
                    <w:rPr>
                      <w:sz w:val="17"/>
                      <w:szCs w:val="17"/>
                    </w:rPr>
                    <w:t>and</w:t>
                  </w:r>
                  <w:r w:rsidRPr="00523CA2">
                    <w:rPr>
                      <w:sz w:val="17"/>
                      <w:szCs w:val="17"/>
                    </w:rPr>
                    <w:t xml:space="preserve"> budget requests </w:t>
                  </w:r>
                  <w:r>
                    <w:rPr>
                      <w:sz w:val="17"/>
                      <w:szCs w:val="17"/>
                    </w:rPr>
                    <w:t>completed.</w:t>
                  </w:r>
                </w:p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Staff</w:t>
                  </w:r>
                </w:p>
              </w:tc>
            </w:tr>
            <w:tr w:rsidR="00ED75F0" w:rsidRPr="00523CA2" w:rsidTr="004F5085">
              <w:trPr>
                <w:gridBefore w:val="1"/>
                <w:wBefore w:w="106" w:type="dxa"/>
                <w:trHeight w:val="459"/>
              </w:trPr>
              <w:tc>
                <w:tcPr>
                  <w:tcW w:w="1890" w:type="dxa"/>
                  <w:gridSpan w:val="8"/>
                </w:tcPr>
                <w:p w:rsidR="00ED75F0" w:rsidRPr="00523CA2" w:rsidRDefault="00ED75F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November</w:t>
                  </w:r>
                  <w:r>
                    <w:rPr>
                      <w:sz w:val="17"/>
                      <w:szCs w:val="17"/>
                    </w:rPr>
                    <w:t xml:space="preserve"> 1</w:t>
                  </w:r>
                  <w:r>
                    <w:rPr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339" w:type="dxa"/>
                  <w:gridSpan w:val="7"/>
                </w:tcPr>
                <w:p w:rsidR="00ED75F0" w:rsidRPr="00523CA2" w:rsidRDefault="00ED75F0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Approval of </w:t>
                  </w:r>
                  <w:r>
                    <w:rPr>
                      <w:sz w:val="17"/>
                      <w:szCs w:val="17"/>
                    </w:rPr>
                    <w:t>b</w:t>
                  </w:r>
                  <w:r w:rsidRPr="00523CA2">
                    <w:rPr>
                      <w:sz w:val="17"/>
                      <w:szCs w:val="17"/>
                    </w:rPr>
                    <w:t xml:space="preserve">udget </w:t>
                  </w:r>
                  <w:r>
                    <w:rPr>
                      <w:sz w:val="17"/>
                      <w:szCs w:val="17"/>
                    </w:rPr>
                    <w:t>c</w:t>
                  </w:r>
                  <w:r w:rsidRPr="00523CA2">
                    <w:rPr>
                      <w:sz w:val="17"/>
                      <w:szCs w:val="17"/>
                    </w:rPr>
                    <w:t>alendar</w:t>
                  </w:r>
                  <w:r>
                    <w:rPr>
                      <w:sz w:val="17"/>
                      <w:szCs w:val="17"/>
                    </w:rPr>
                    <w:t xml:space="preserve"> for 2016-17</w:t>
                  </w:r>
                </w:p>
                <w:p w:rsidR="00ED75F0" w:rsidRPr="003B3A6B" w:rsidRDefault="00ED75F0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ED75F0" w:rsidRPr="00523CA2" w:rsidRDefault="00ED75F0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Board of Trustees</w:t>
                  </w:r>
                </w:p>
              </w:tc>
            </w:tr>
            <w:tr w:rsidR="005A52BB" w:rsidRPr="003B3A6B" w:rsidTr="004F5085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A52BB" w:rsidRPr="003B3A6B" w:rsidRDefault="005A52BB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December</w:t>
                  </w:r>
                  <w:r w:rsidRPr="003B3A6B">
                    <w:rPr>
                      <w:sz w:val="17"/>
                      <w:szCs w:val="17"/>
                    </w:rPr>
                    <w:t xml:space="preserve"> 201</w:t>
                  </w: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5A52BB" w:rsidRPr="003B3A6B" w:rsidRDefault="005A52BB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52BB" w:rsidRPr="003B3A6B" w:rsidRDefault="005A52BB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December  8</w:t>
                  </w:r>
                </w:p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December </w:t>
                  </w:r>
                  <w:r w:rsidR="00C66D05">
                    <w:rPr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4339" w:type="dxa"/>
                  <w:gridSpan w:val="7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Pr="00427A3D" w:rsidRDefault="00427A3D" w:rsidP="00427A3D">
                  <w:pPr>
                    <w:rPr>
                      <w:sz w:val="17"/>
                      <w:szCs w:val="17"/>
                    </w:rPr>
                  </w:pPr>
                  <w:r w:rsidRPr="00427A3D">
                    <w:rPr>
                      <w:sz w:val="17"/>
                      <w:szCs w:val="17"/>
                    </w:rPr>
                    <w:t>Approval of financial audit for 2014-15</w:t>
                  </w:r>
                </w:p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</w:p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Complete review/rank of program plans with budget requests</w:t>
                  </w:r>
                </w:p>
              </w:tc>
              <w:tc>
                <w:tcPr>
                  <w:tcW w:w="2923" w:type="dxa"/>
                  <w:gridSpan w:val="7"/>
                </w:tcPr>
                <w:p w:rsidR="00427A3D" w:rsidRDefault="00427A3D" w:rsidP="00427A3D">
                  <w:pPr>
                    <w:rPr>
                      <w:sz w:val="17"/>
                      <w:szCs w:val="17"/>
                    </w:rPr>
                  </w:pPr>
                </w:p>
                <w:p w:rsidR="00427A3D" w:rsidRDefault="00427A3D" w:rsidP="00427A3D">
                  <w:pPr>
                    <w:rPr>
                      <w:sz w:val="17"/>
                      <w:szCs w:val="17"/>
                    </w:rPr>
                  </w:pPr>
                  <w:r w:rsidRPr="00427A3D">
                    <w:rPr>
                      <w:sz w:val="17"/>
                      <w:szCs w:val="17"/>
                    </w:rPr>
                    <w:t>Board of Trustees</w:t>
                  </w:r>
                </w:p>
                <w:p w:rsidR="00427A3D" w:rsidRDefault="00427A3D" w:rsidP="00427A3D">
                  <w:pPr>
                    <w:rPr>
                      <w:sz w:val="17"/>
                      <w:szCs w:val="17"/>
                    </w:rPr>
                  </w:pPr>
                </w:p>
                <w:p w:rsidR="00427A3D" w:rsidRPr="00427A3D" w:rsidRDefault="00427A3D" w:rsidP="00427A3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Managers, Supervisors, and Deans</w:t>
                  </w: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27A3D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December</w:t>
                  </w:r>
                  <w:r w:rsidR="00C66D05">
                    <w:rPr>
                      <w:sz w:val="17"/>
                      <w:szCs w:val="17"/>
                    </w:rPr>
                    <w:t xml:space="preserve"> 18</w:t>
                  </w:r>
                </w:p>
              </w:tc>
              <w:tc>
                <w:tcPr>
                  <w:tcW w:w="4339" w:type="dxa"/>
                  <w:gridSpan w:val="7"/>
                </w:tcPr>
                <w:p w:rsidR="00427A3D" w:rsidRPr="003B3A6B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90% of adjunct salary assignments</w:t>
                  </w:r>
                </w:p>
              </w:tc>
              <w:tc>
                <w:tcPr>
                  <w:tcW w:w="2923" w:type="dxa"/>
                  <w:gridSpan w:val="7"/>
                </w:tcPr>
                <w:p w:rsidR="00427A3D" w:rsidRDefault="00427A3D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  <w:p w:rsidR="00427A3D" w:rsidRPr="00523CA2" w:rsidRDefault="00427A3D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867DB0" w:rsidRPr="003B3A6B" w:rsidTr="004F5085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January 201</w:t>
                  </w:r>
                  <w:r w:rsidR="00ED75F0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52"/>
              </w:trPr>
              <w:tc>
                <w:tcPr>
                  <w:tcW w:w="1890" w:type="dxa"/>
                  <w:gridSpan w:val="8"/>
                </w:tcPr>
                <w:p w:rsidR="00D45FD3" w:rsidRDefault="00D45FD3" w:rsidP="008C2CC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2E540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867DB0" w:rsidRPr="003B3A6B" w:rsidTr="004F5085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11</w:t>
                  </w: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Pr="00294E17" w:rsidRDefault="00867DB0" w:rsidP="004F5085">
                  <w:pPr>
                    <w:rPr>
                      <w:sz w:val="17"/>
                      <w:szCs w:val="17"/>
                    </w:rPr>
                  </w:pPr>
                  <w:r w:rsidRPr="00294E17">
                    <w:rPr>
                      <w:sz w:val="17"/>
                      <w:szCs w:val="17"/>
                    </w:rPr>
                    <w:t>January 1</w:t>
                  </w:r>
                  <w:r>
                    <w:rPr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339" w:type="dxa"/>
                  <w:gridSpan w:val="7"/>
                </w:tcPr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Governor’s Budget Proposal for 2016-17 is</w:t>
                  </w:r>
                </w:p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released</w:t>
                  </w: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Pr="00523CA2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Cabinet complete review/ranking of program plans</w:t>
                  </w:r>
                </w:p>
              </w:tc>
              <w:tc>
                <w:tcPr>
                  <w:tcW w:w="2923" w:type="dxa"/>
                  <w:gridSpan w:val="7"/>
                </w:tcPr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Governor</w:t>
                  </w: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</w:p>
                <w:p w:rsidR="00867DB0" w:rsidRDefault="00867DB0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Cabinet</w:t>
                  </w:r>
                </w:p>
                <w:p w:rsidR="00867DB0" w:rsidRPr="003B3A6B" w:rsidRDefault="00867DB0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315"/>
              </w:trPr>
              <w:tc>
                <w:tcPr>
                  <w:tcW w:w="1890" w:type="dxa"/>
                  <w:gridSpan w:val="8"/>
                </w:tcPr>
                <w:p w:rsidR="00D45FD3" w:rsidRDefault="00C00CDD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1</w:t>
                  </w:r>
                  <w:r w:rsidR="003B088B"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Completion of Board of Trustee goals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 / Board of Trustees</w:t>
                  </w:r>
                </w:p>
              </w:tc>
            </w:tr>
            <w:tr w:rsidR="00445577" w:rsidRPr="003B3A6B" w:rsidTr="00264DA4">
              <w:trPr>
                <w:gridBefore w:val="1"/>
                <w:wBefore w:w="106" w:type="dxa"/>
                <w:trHeight w:val="234"/>
              </w:trPr>
              <w:tc>
                <w:tcPr>
                  <w:tcW w:w="1890" w:type="dxa"/>
                  <w:gridSpan w:val="8"/>
                </w:tcPr>
                <w:p w:rsidR="00445577" w:rsidRPr="00523CA2" w:rsidRDefault="00445577" w:rsidP="0044557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45577" w:rsidRPr="003B3A6B" w:rsidRDefault="0044557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45577" w:rsidRPr="00523CA2" w:rsidRDefault="00445577" w:rsidP="0044557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34"/>
              </w:trPr>
              <w:tc>
                <w:tcPr>
                  <w:tcW w:w="1890" w:type="dxa"/>
                  <w:gridSpan w:val="8"/>
                </w:tcPr>
                <w:p w:rsidR="00D45FD3" w:rsidRPr="00294E17" w:rsidRDefault="00C00CDD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13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Distribute FY 201</w:t>
                  </w:r>
                  <w:r w:rsidR="004101D4">
                    <w:rPr>
                      <w:sz w:val="17"/>
                      <w:szCs w:val="17"/>
                    </w:rPr>
                    <w:t>6</w:t>
                  </w:r>
                  <w:r w:rsidR="004641DD" w:rsidRPr="003B3A6B">
                    <w:rPr>
                      <w:sz w:val="17"/>
                      <w:szCs w:val="17"/>
                    </w:rPr>
                    <w:t>-</w:t>
                  </w:r>
                  <w:r w:rsidRPr="003B3A6B">
                    <w:rPr>
                      <w:sz w:val="17"/>
                      <w:szCs w:val="17"/>
                    </w:rPr>
                    <w:t>1</w:t>
                  </w:r>
                  <w:r w:rsidR="004101D4">
                    <w:rPr>
                      <w:sz w:val="17"/>
                      <w:szCs w:val="17"/>
                    </w:rPr>
                    <w:t>7</w:t>
                  </w:r>
                  <w:r w:rsidRPr="003B3A6B">
                    <w:rPr>
                      <w:sz w:val="17"/>
                      <w:szCs w:val="17"/>
                    </w:rPr>
                    <w:t xml:space="preserve"> position control file (Group 1 and 2), all positions, all departments, all funds for permanent and non-permanent staff to Cabinet for review. 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D45FD3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Human Resources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198"/>
              </w:trPr>
              <w:tc>
                <w:tcPr>
                  <w:tcW w:w="1890" w:type="dxa"/>
                  <w:gridSpan w:val="8"/>
                </w:tcPr>
                <w:p w:rsidR="00D45FD3" w:rsidRPr="00294E17" w:rsidRDefault="00D45FD3" w:rsidP="00F6031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FF694A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34"/>
              </w:trPr>
              <w:tc>
                <w:tcPr>
                  <w:tcW w:w="1890" w:type="dxa"/>
                  <w:gridSpan w:val="8"/>
                </w:tcPr>
                <w:p w:rsidR="00D45FD3" w:rsidRPr="00294E17" w:rsidRDefault="00C00CDD" w:rsidP="00D45FD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January 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State budget workshop-Sacramento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D45FD3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  <w:r w:rsidR="004101D4">
                    <w:rPr>
                      <w:sz w:val="17"/>
                      <w:szCs w:val="17"/>
                    </w:rPr>
                    <w:t xml:space="preserve"> and</w:t>
                  </w:r>
                  <w:r>
                    <w:rPr>
                      <w:sz w:val="17"/>
                      <w:szCs w:val="17"/>
                    </w:rPr>
                    <w:t xml:space="preserve"> 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>
                    <w:rPr>
                      <w:sz w:val="17"/>
                      <w:szCs w:val="17"/>
                    </w:rPr>
                    <w:t xml:space="preserve"> Business Services 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52"/>
              </w:trPr>
              <w:tc>
                <w:tcPr>
                  <w:tcW w:w="1890" w:type="dxa"/>
                  <w:gridSpan w:val="8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294E17" w:rsidRDefault="00D45FD3" w:rsidP="00D45FD3">
                  <w:pPr>
                    <w:rPr>
                      <w:sz w:val="17"/>
                      <w:szCs w:val="17"/>
                    </w:rPr>
                  </w:pPr>
                  <w:r w:rsidRPr="00294E17">
                    <w:rPr>
                      <w:sz w:val="17"/>
                      <w:szCs w:val="17"/>
                    </w:rPr>
                    <w:t>January 2</w:t>
                  </w:r>
                  <w:r w:rsidR="004101D4"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Distribute FY 201</w:t>
                  </w:r>
                  <w:r w:rsidR="004641DD">
                    <w:rPr>
                      <w:sz w:val="17"/>
                      <w:szCs w:val="17"/>
                    </w:rPr>
                    <w:t>5-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4641DD">
                    <w:rPr>
                      <w:sz w:val="17"/>
                      <w:szCs w:val="17"/>
                    </w:rPr>
                    <w:t>6</w:t>
                  </w:r>
                  <w:r w:rsidRPr="00523CA2">
                    <w:rPr>
                      <w:sz w:val="17"/>
                      <w:szCs w:val="17"/>
                    </w:rPr>
                    <w:t xml:space="preserve"> budget line item detail for other expenditures (4/5/6’s) for all departments/all funds to Cabinet for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FF694A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 xml:space="preserve"> and 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Business Services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52"/>
              </w:trPr>
              <w:tc>
                <w:tcPr>
                  <w:tcW w:w="1890" w:type="dxa"/>
                  <w:gridSpan w:val="8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3B3A6B" w:rsidRDefault="00D45FD3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D45FD3" w:rsidRPr="00294E17" w:rsidRDefault="00D45FD3" w:rsidP="00D45FD3">
                  <w:pPr>
                    <w:rPr>
                      <w:sz w:val="17"/>
                      <w:szCs w:val="17"/>
                    </w:rPr>
                  </w:pPr>
                  <w:r w:rsidRPr="00294E17">
                    <w:rPr>
                      <w:sz w:val="17"/>
                      <w:szCs w:val="17"/>
                    </w:rPr>
                    <w:t>January 2</w:t>
                  </w:r>
                  <w:r w:rsidR="004101D4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Program plan and budgets requests loaded into database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BA6D20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Webmaster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BA6D20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3B3A6B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BA6D20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45FD3" w:rsidRPr="003B3A6B" w:rsidRDefault="00D45FD3" w:rsidP="00445577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February 201</w:t>
                  </w:r>
                  <w:r w:rsidR="003B088B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5FD3" w:rsidRPr="003B3A6B" w:rsidRDefault="00D45FD3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</w:tcBorders>
                </w:tcPr>
                <w:p w:rsidR="00D45FD3" w:rsidRPr="00523CA2" w:rsidRDefault="00D45FD3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</w:tcBorders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</w:tcBorders>
                </w:tcPr>
                <w:p w:rsidR="00D45FD3" w:rsidRPr="00523CA2" w:rsidRDefault="00D45FD3" w:rsidP="005111F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  <w:trHeight w:val="630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711EE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February </w:t>
                  </w:r>
                  <w:r w:rsidR="004101D4">
                    <w:rPr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Mid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year review of budget to actual expenditures, all funds for FY 20</w:t>
                  </w:r>
                  <w:r w:rsidR="004101D4">
                    <w:rPr>
                      <w:sz w:val="17"/>
                      <w:szCs w:val="17"/>
                    </w:rPr>
                    <w:t>15</w:t>
                  </w:r>
                  <w:r w:rsidR="004641DD"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4101D4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711EE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 w:rsidR="00711EED">
                    <w:rPr>
                      <w:sz w:val="17"/>
                      <w:szCs w:val="17"/>
                    </w:rPr>
                    <w:t xml:space="preserve"> and</w:t>
                  </w:r>
                  <w:r w:rsidRPr="00523CA2">
                    <w:rPr>
                      <w:sz w:val="17"/>
                      <w:szCs w:val="17"/>
                    </w:rPr>
                    <w:t xml:space="preserve"> Director</w:t>
                  </w:r>
                  <w:r w:rsidR="004101D4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85327C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 w:rsidP="0085327C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February</w:t>
                  </w:r>
                  <w:r w:rsidR="004101D4">
                    <w:rPr>
                      <w:sz w:val="17"/>
                      <w:szCs w:val="17"/>
                    </w:rPr>
                    <w:t xml:space="preserve"> 10</w:t>
                  </w:r>
                </w:p>
              </w:tc>
              <w:tc>
                <w:tcPr>
                  <w:tcW w:w="4339" w:type="dxa"/>
                  <w:gridSpan w:val="7"/>
                </w:tcPr>
                <w:p w:rsidR="00D45FD3" w:rsidRPr="00523CA2" w:rsidRDefault="00D45FD3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Development of St</w:t>
                  </w:r>
                  <w:r w:rsidR="00711EED">
                    <w:rPr>
                      <w:sz w:val="17"/>
                      <w:szCs w:val="17"/>
                    </w:rPr>
                    <w:t>rategic Plan (Budget Guidelines)</w:t>
                  </w:r>
                </w:p>
              </w:tc>
              <w:tc>
                <w:tcPr>
                  <w:tcW w:w="2923" w:type="dxa"/>
                  <w:gridSpan w:val="7"/>
                </w:tcPr>
                <w:p w:rsidR="00D45FD3" w:rsidRDefault="00D45FD3" w:rsidP="005111F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President </w:t>
                  </w:r>
                </w:p>
                <w:p w:rsidR="004101D4" w:rsidRDefault="004101D4" w:rsidP="005111FB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45FD3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D45FD3" w:rsidRPr="00523CA2" w:rsidRDefault="00D45FD3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D45FD3" w:rsidRDefault="00D45FD3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D45FD3" w:rsidRPr="00523CA2" w:rsidRDefault="00D45FD3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4101D4" w:rsidRDefault="004101D4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4101D4" w:rsidRDefault="004101D4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4101D4" w:rsidRDefault="004101D4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4101D4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February</w:t>
                  </w:r>
                  <w:r>
                    <w:rPr>
                      <w:sz w:val="17"/>
                      <w:szCs w:val="17"/>
                    </w:rPr>
                    <w:t xml:space="preserve"> 12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Begin prioritization process of </w:t>
                  </w:r>
                  <w:r>
                    <w:rPr>
                      <w:sz w:val="17"/>
                      <w:szCs w:val="17"/>
                    </w:rPr>
                    <w:t>program plan</w:t>
                  </w:r>
                  <w:r w:rsidRPr="00523CA2">
                    <w:rPr>
                      <w:sz w:val="17"/>
                      <w:szCs w:val="17"/>
                    </w:rPr>
                    <w:t>s with budget requests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9C7" w:rsidRDefault="004101D4" w:rsidP="003D3493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 xml:space="preserve">February </w:t>
                  </w:r>
                  <w:r>
                    <w:rPr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Reconciliation of position control file, (Group 1 and 2), all positions, all departments, all funds due to Director of Human Resources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C969C7" w:rsidRDefault="004101D4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9C7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C969C7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C969C7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9C7" w:rsidRDefault="004101D4" w:rsidP="003D3493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 xml:space="preserve">February </w:t>
                  </w:r>
                  <w:r>
                    <w:rPr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C969C7" w:rsidRDefault="004101D4" w:rsidP="003B3A6B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>Budget line item detail for other expenditures (4/5/6’s) for all departments/all funds to the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  <w:r w:rsidRPr="00C969C7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42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3B3A6B" w:rsidRDefault="004101D4" w:rsidP="00FC3268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March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March </w:t>
                  </w:r>
                  <w:r w:rsidR="00045257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FY 201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Pr="003B3A6B">
                    <w:rPr>
                      <w:sz w:val="17"/>
                      <w:szCs w:val="17"/>
                    </w:rPr>
                    <w:t>-1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Pr="003B3A6B">
                    <w:rPr>
                      <w:sz w:val="17"/>
                      <w:szCs w:val="17"/>
                    </w:rPr>
                    <w:t xml:space="preserve"> position control file, (Group 1 and 2) projections (Version #1) due to Director, Business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D62B67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</w:t>
                  </w:r>
                  <w:r w:rsidR="00045257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March </w:t>
                  </w:r>
                  <w:r>
                    <w:rPr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Approval of FY 201</w:t>
                  </w:r>
                  <w:r w:rsidR="00045257">
                    <w:rPr>
                      <w:sz w:val="17"/>
                      <w:szCs w:val="17"/>
                    </w:rPr>
                    <w:t>6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045257">
                    <w:rPr>
                      <w:sz w:val="17"/>
                      <w:szCs w:val="17"/>
                    </w:rPr>
                    <w:t>7</w:t>
                  </w:r>
                  <w:r w:rsidRPr="00523CA2">
                    <w:rPr>
                      <w:sz w:val="17"/>
                      <w:szCs w:val="17"/>
                    </w:rPr>
                    <w:t xml:space="preserve"> Budget Guidelines (Strategic Plan)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5111F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President’s Council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77705B" w:rsidRDefault="004101D4" w:rsidP="00852201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March 1</w:t>
                  </w:r>
                  <w:r w:rsidR="00045257">
                    <w:rPr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Submit prioritized program plans with budget requests to President’s Council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77705B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March 1</w:t>
                  </w:r>
                  <w:r w:rsidR="00045257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Revenue and expenditures calculations; general fund only (Exhibit 2, Version #1) due to </w:t>
                  </w:r>
                  <w:r>
                    <w:rPr>
                      <w:sz w:val="17"/>
                      <w:szCs w:val="17"/>
                    </w:rPr>
                    <w:t>Cabinet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</w:t>
                  </w:r>
                  <w:r w:rsidR="00045257"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 w:rsidR="00045257">
                    <w:rPr>
                      <w:sz w:val="17"/>
                      <w:szCs w:val="17"/>
                    </w:rPr>
                    <w:t xml:space="preserve"> and</w:t>
                  </w:r>
                </w:p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5958D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March 2</w:t>
                  </w:r>
                  <w:r w:rsidR="00045257">
                    <w:rPr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Final deadline for changes to the Tentative Budget document due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B51DC0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5958D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4101D4" w:rsidRPr="0077705B" w:rsidRDefault="004101D4" w:rsidP="00852201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March 2</w:t>
                  </w:r>
                  <w:r w:rsidR="00045257">
                    <w:rPr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Program plans with budget requests recommendation to President</w:t>
                  </w:r>
                </w:p>
                <w:p w:rsidR="004101D4" w:rsidRPr="003B3A6B" w:rsidRDefault="004101D4" w:rsidP="00CA736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77705B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President’s Council</w:t>
                  </w:r>
                </w:p>
              </w:tc>
            </w:tr>
            <w:tr w:rsidR="004101D4" w:rsidRPr="003B3A6B" w:rsidTr="00297AC9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297AC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March </w:t>
                  </w:r>
                  <w:r w:rsidR="00045257">
                    <w:rPr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Review revenue and expenditure calculations with Board and College Budget Committees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297AC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</w:t>
                  </w:r>
                  <w:r w:rsidR="00045257">
                    <w:rPr>
                      <w:sz w:val="17"/>
                      <w:szCs w:val="17"/>
                    </w:rPr>
                    <w:t>,</w:t>
                  </w:r>
                  <w:r>
                    <w:rPr>
                      <w:sz w:val="17"/>
                      <w:szCs w:val="17"/>
                    </w:rPr>
                    <w:t xml:space="preserve"> Business Services</w:t>
                  </w:r>
                </w:p>
              </w:tc>
            </w:tr>
            <w:tr w:rsidR="004101D4" w:rsidRPr="003B3A6B" w:rsidTr="00297AC9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297A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297AC9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3B3A6B" w:rsidRDefault="004101D4" w:rsidP="00852201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April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April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Cost out summer/fall class schedule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Vice President of Instructional Services, Vice President of Student Services, and </w:t>
                  </w: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April 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FY 201</w:t>
                  </w:r>
                  <w:r w:rsidR="00045257">
                    <w:rPr>
                      <w:sz w:val="17"/>
                      <w:szCs w:val="17"/>
                    </w:rPr>
                    <w:t>6</w:t>
                  </w:r>
                  <w:r>
                    <w:rPr>
                      <w:sz w:val="17"/>
                      <w:szCs w:val="17"/>
                    </w:rPr>
                    <w:t>-1</w:t>
                  </w:r>
                  <w:r w:rsidR="00045257">
                    <w:rPr>
                      <w:sz w:val="17"/>
                      <w:szCs w:val="17"/>
                    </w:rPr>
                    <w:t>7</w:t>
                  </w:r>
                  <w:r>
                    <w:rPr>
                      <w:sz w:val="17"/>
                      <w:szCs w:val="17"/>
                    </w:rPr>
                    <w:t xml:space="preserve"> Strategic Plan to Board of Trustees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BA272B" w:rsidRDefault="004101D4" w:rsidP="00AA1CDB">
                  <w:pPr>
                    <w:rPr>
                      <w:sz w:val="17"/>
                      <w:szCs w:val="17"/>
                    </w:rPr>
                  </w:pPr>
                  <w:r w:rsidRPr="00BA272B">
                    <w:rPr>
                      <w:sz w:val="17"/>
                      <w:szCs w:val="17"/>
                    </w:rPr>
                    <w:t>President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AA1CD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April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="00B45F67">
                    <w:rPr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Revenue and expenditures calculation; all funds (Exhibit 2, Version #2) due to </w:t>
                  </w:r>
                  <w:r>
                    <w:rPr>
                      <w:sz w:val="17"/>
                      <w:szCs w:val="17"/>
                    </w:rPr>
                    <w:t>Cabinet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>
                    <w:rPr>
                      <w:sz w:val="17"/>
                      <w:szCs w:val="17"/>
                    </w:rPr>
                    <w:t xml:space="preserve"> and Director,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05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85220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April </w:t>
                  </w:r>
                  <w:r w:rsidR="00B45F67">
                    <w:rPr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Final status of prior year Budget Guidelines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05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05"/>
              </w:trPr>
              <w:tc>
                <w:tcPr>
                  <w:tcW w:w="1890" w:type="dxa"/>
                  <w:gridSpan w:val="8"/>
                </w:tcPr>
                <w:p w:rsidR="004101D4" w:rsidRPr="00C967A3" w:rsidRDefault="004101D4" w:rsidP="00074C4A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April 1</w:t>
                  </w:r>
                  <w:r w:rsidR="00045257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C967A3" w:rsidRDefault="004101D4" w:rsidP="003B3A6B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>Board and College Budget Committee review of Tentative Budget document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Human Resources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260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074C4A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April 2</w:t>
                  </w:r>
                  <w:r w:rsidR="00045257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Final r</w:t>
                  </w:r>
                  <w:r w:rsidRPr="00523CA2">
                    <w:rPr>
                      <w:sz w:val="17"/>
                      <w:szCs w:val="17"/>
                    </w:rPr>
                    <w:t>evenue and expenditures calculation; all funds (Exhibit 2, Version #</w:t>
                  </w:r>
                  <w:r>
                    <w:rPr>
                      <w:sz w:val="17"/>
                      <w:szCs w:val="17"/>
                    </w:rPr>
                    <w:t>3</w:t>
                  </w:r>
                  <w:r w:rsidRPr="00523CA2">
                    <w:rPr>
                      <w:sz w:val="17"/>
                      <w:szCs w:val="17"/>
                    </w:rPr>
                    <w:t xml:space="preserve">) due to </w:t>
                  </w:r>
                  <w:r>
                    <w:rPr>
                      <w:sz w:val="17"/>
                      <w:szCs w:val="17"/>
                    </w:rPr>
                    <w:t xml:space="preserve">VP </w:t>
                  </w:r>
                  <w:r w:rsidR="00B45F67">
                    <w:rPr>
                      <w:sz w:val="17"/>
                      <w:szCs w:val="17"/>
                    </w:rPr>
                    <w:t xml:space="preserve">Admin. </w:t>
                  </w:r>
                  <w:r>
                    <w:rPr>
                      <w:sz w:val="17"/>
                      <w:szCs w:val="17"/>
                    </w:rPr>
                    <w:t>Services</w:t>
                  </w:r>
                </w:p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77705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lastRenderedPageBreak/>
                    <w:t>Director</w:t>
                  </w:r>
                  <w:r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</w:t>
                  </w:r>
                  <w:r>
                    <w:rPr>
                      <w:sz w:val="17"/>
                      <w:szCs w:val="17"/>
                    </w:rPr>
                    <w:t xml:space="preserve"> and Director, Human Resources</w:t>
                  </w:r>
                </w:p>
              </w:tc>
            </w:tr>
            <w:tr w:rsidR="00B45F67" w:rsidRPr="003B3A6B" w:rsidTr="004F5085">
              <w:trPr>
                <w:gridBefore w:val="1"/>
                <w:wBefore w:w="106" w:type="dxa"/>
                <w:trHeight w:val="342"/>
              </w:trPr>
              <w:tc>
                <w:tcPr>
                  <w:tcW w:w="1890" w:type="dxa"/>
                  <w:gridSpan w:val="8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lastRenderedPageBreak/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</w:tc>
            </w:tr>
            <w:tr w:rsidR="004101D4" w:rsidRPr="003B3A6B" w:rsidTr="00264DA4">
              <w:trPr>
                <w:gridBefore w:val="3"/>
                <w:gridAfter w:val="2"/>
                <w:wBefore w:w="538" w:type="dxa"/>
                <w:wAfter w:w="108" w:type="dxa"/>
              </w:trPr>
              <w:tc>
                <w:tcPr>
                  <w:tcW w:w="1350" w:type="dxa"/>
                  <w:gridSpan w:val="5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074C4A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May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BC14A3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May 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Governor’s May revise with district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May </w:t>
                  </w:r>
                  <w:r w:rsidR="00B45F67">
                    <w:rPr>
                      <w:sz w:val="17"/>
                      <w:szCs w:val="17"/>
                    </w:rPr>
                    <w:t>23</w:t>
                  </w:r>
                </w:p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DF1B56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May </w:t>
                  </w:r>
                  <w:r w:rsidR="00B45F67">
                    <w:rPr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Tentative Budget to printer</w:t>
                  </w: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Re-review of </w:t>
                  </w:r>
                  <w:r w:rsidRPr="003B3A6B">
                    <w:rPr>
                      <w:sz w:val="17"/>
                      <w:szCs w:val="17"/>
                    </w:rPr>
                    <w:t>prioritized program plans with budget requests</w:t>
                  </w:r>
                  <w:r>
                    <w:rPr>
                      <w:sz w:val="17"/>
                      <w:szCs w:val="17"/>
                    </w:rPr>
                    <w:t xml:space="preserve"> in light of May revise revenue assumptions and expenditures 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</w:p>
                <w:p w:rsidR="004101D4" w:rsidRDefault="004101D4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3"/>
                <w:gridAfter w:val="2"/>
                <w:wBefore w:w="538" w:type="dxa"/>
                <w:wAfter w:w="108" w:type="dxa"/>
              </w:trPr>
              <w:tc>
                <w:tcPr>
                  <w:tcW w:w="1350" w:type="dxa"/>
                  <w:gridSpan w:val="5"/>
                </w:tcPr>
                <w:p w:rsidR="004101D4" w:rsidRDefault="004101D4" w:rsidP="00F37D79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F37D79">
                  <w:pPr>
                    <w:rPr>
                      <w:sz w:val="17"/>
                      <w:szCs w:val="17"/>
                    </w:rPr>
                  </w:pPr>
                </w:p>
                <w:p w:rsidR="004101D4" w:rsidRPr="003B3A6B" w:rsidRDefault="004101D4" w:rsidP="00F37D7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074C4A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June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DF1B56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June </w:t>
                  </w:r>
                  <w:r>
                    <w:rPr>
                      <w:sz w:val="17"/>
                      <w:szCs w:val="17"/>
                    </w:rPr>
                    <w:t>14</w:t>
                  </w:r>
                </w:p>
                <w:p w:rsidR="00B45F67" w:rsidRDefault="00B45F67" w:rsidP="00DF1B56">
                  <w:pPr>
                    <w:rPr>
                      <w:sz w:val="17"/>
                      <w:szCs w:val="17"/>
                    </w:rPr>
                  </w:pPr>
                </w:p>
                <w:p w:rsidR="00B45F67" w:rsidRPr="00523CA2" w:rsidRDefault="00B45F67" w:rsidP="00DF1B5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Tentative Budget adopted by Board of Trustees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Default="004101D4" w:rsidP="004A4F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Board of Trustees</w:t>
                  </w:r>
                </w:p>
                <w:p w:rsidR="00B45F67" w:rsidRDefault="00B45F67" w:rsidP="004A4FBD">
                  <w:pPr>
                    <w:rPr>
                      <w:sz w:val="17"/>
                      <w:szCs w:val="17"/>
                    </w:rPr>
                  </w:pPr>
                </w:p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Ju</w:t>
                  </w:r>
                  <w:r>
                    <w:rPr>
                      <w:sz w:val="17"/>
                      <w:szCs w:val="17"/>
                    </w:rPr>
                    <w:t>ne 20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</w:t>
                  </w:r>
                  <w:r w:rsidRPr="00523CA2">
                    <w:rPr>
                      <w:sz w:val="17"/>
                      <w:szCs w:val="17"/>
                    </w:rPr>
                    <w:t xml:space="preserve">reliminary financial </w:t>
                  </w:r>
                  <w:r>
                    <w:rPr>
                      <w:sz w:val="17"/>
                      <w:szCs w:val="17"/>
                    </w:rPr>
                    <w:t xml:space="preserve">and compliance </w:t>
                  </w:r>
                  <w:r w:rsidRPr="00523CA2">
                    <w:rPr>
                      <w:sz w:val="17"/>
                      <w:szCs w:val="17"/>
                    </w:rPr>
                    <w:t>audit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>, Director</w:t>
                  </w:r>
                  <w:r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Services, various program managers, VPs, and Deans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42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3"/>
                <w:gridAfter w:val="2"/>
                <w:wBefore w:w="538" w:type="dxa"/>
                <w:wAfter w:w="108" w:type="dxa"/>
              </w:trPr>
              <w:tc>
                <w:tcPr>
                  <w:tcW w:w="1350" w:type="dxa"/>
                  <w:gridSpan w:val="5"/>
                </w:tcPr>
                <w:p w:rsidR="004101D4" w:rsidRPr="003B3A6B" w:rsidRDefault="004101D4" w:rsidP="007962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DF1B56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July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F500C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July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State budget </w:t>
                  </w:r>
                  <w:r>
                    <w:rPr>
                      <w:sz w:val="17"/>
                      <w:szCs w:val="17"/>
                    </w:rPr>
                    <w:t>workshop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4A4F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  <w:r>
                    <w:rPr>
                      <w:sz w:val="17"/>
                      <w:szCs w:val="17"/>
                    </w:rPr>
                    <w:t xml:space="preserve"> and Director, Business Services</w:t>
                  </w:r>
                </w:p>
              </w:tc>
            </w:tr>
            <w:tr w:rsidR="004101D4" w:rsidRPr="003B3A6B" w:rsidTr="00DA4407">
              <w:trPr>
                <w:gridBefore w:val="1"/>
                <w:wBefore w:w="106" w:type="dxa"/>
                <w:trHeight w:val="261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Default="004101D4" w:rsidP="000355F9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July </w:t>
                  </w:r>
                  <w:r w:rsidR="00B45F67">
                    <w:rPr>
                      <w:sz w:val="17"/>
                      <w:szCs w:val="17"/>
                    </w:rPr>
                    <w:t>12</w:t>
                  </w:r>
                </w:p>
                <w:p w:rsidR="004101D4" w:rsidRDefault="004101D4" w:rsidP="000355F9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0355F9">
                  <w:pPr>
                    <w:rPr>
                      <w:sz w:val="17"/>
                      <w:szCs w:val="17"/>
                    </w:rPr>
                  </w:pPr>
                </w:p>
                <w:p w:rsidR="004101D4" w:rsidRDefault="00B45F67" w:rsidP="000355F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July 13</w:t>
                  </w:r>
                </w:p>
                <w:p w:rsidR="004101D4" w:rsidRDefault="004101D4" w:rsidP="000355F9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 w:rsidP="000355F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Revise Tentative Budget for Final Budget</w:t>
                  </w: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</w:p>
                <w:p w:rsidR="004101D4" w:rsidRDefault="004101D4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Re-review of </w:t>
                  </w:r>
                  <w:r w:rsidRPr="003B3A6B">
                    <w:rPr>
                      <w:sz w:val="17"/>
                      <w:szCs w:val="17"/>
                    </w:rPr>
                    <w:t>prioritized program plans with budget requests</w:t>
                  </w:r>
                  <w:r>
                    <w:rPr>
                      <w:sz w:val="17"/>
                      <w:szCs w:val="17"/>
                    </w:rPr>
                    <w:t xml:space="preserve"> in light of actual Budget Act revenue assumptions and expenditures</w:t>
                  </w:r>
                </w:p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Default="004101D4" w:rsidP="00BC14A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Business Services and Director, Human Resources</w:t>
                  </w:r>
                </w:p>
                <w:p w:rsidR="004101D4" w:rsidRDefault="004101D4" w:rsidP="00BC14A3">
                  <w:pPr>
                    <w:rPr>
                      <w:sz w:val="17"/>
                      <w:szCs w:val="17"/>
                    </w:rPr>
                  </w:pPr>
                </w:p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77705B">
                    <w:rPr>
                      <w:sz w:val="17"/>
                      <w:szCs w:val="17"/>
                    </w:rPr>
                    <w:t>College Budget Committee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EF20E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July </w:t>
                  </w:r>
                  <w:r w:rsidR="00B45F67">
                    <w:rPr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Final deadline for the addition of new positions (</w:t>
                  </w:r>
                  <w:r>
                    <w:rPr>
                      <w:sz w:val="17"/>
                      <w:szCs w:val="17"/>
                    </w:rPr>
                    <w:t>Group 1 and 2</w:t>
                  </w:r>
                  <w:r w:rsidRPr="00523CA2">
                    <w:rPr>
                      <w:sz w:val="17"/>
                      <w:szCs w:val="17"/>
                    </w:rPr>
                    <w:t>) to the Final Budget. Freeze position file for Final Budget document due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0355F9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July 2</w:t>
                  </w:r>
                  <w:r w:rsidR="00B45F67"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Changes in budget line item detail for other expenditures (4/5/6’s) department budgets, all funds due to VP of Administrative Services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BC14A3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0A216F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3B3A6B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3B3A6B" w:rsidRDefault="004101D4" w:rsidP="000355F9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August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gridAfter w:val="5"/>
                <w:wBefore w:w="106" w:type="dxa"/>
                <w:wAfter w:w="540" w:type="dxa"/>
              </w:trPr>
              <w:tc>
                <w:tcPr>
                  <w:tcW w:w="1350" w:type="dxa"/>
                  <w:gridSpan w:val="4"/>
                </w:tcPr>
                <w:p w:rsidR="004101D4" w:rsidRPr="003B3A6B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4101D4" w:rsidRPr="003B3A6B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C967A3" w:rsidRDefault="004101D4" w:rsidP="000A216F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 xml:space="preserve">August </w:t>
                  </w:r>
                  <w:r w:rsidR="00B45F67">
                    <w:rPr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C967A3" w:rsidRDefault="004101D4" w:rsidP="003B3A6B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>Board Budget Committees review of Final Budget (College Committee does not meet in the summer)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BC14A3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5046E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95046E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A056E8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August 1</w:t>
                  </w: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Categorical year-end close, FY 20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="00B45F67">
                    <w:rPr>
                      <w:sz w:val="17"/>
                      <w:szCs w:val="17"/>
                    </w:rPr>
                    <w:t>5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 w:rsidR="00B45F67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4101D4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4101D4" w:rsidRPr="00523CA2" w:rsidRDefault="004101D4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 xml:space="preserve">August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="00B45F67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4339" w:type="dxa"/>
                  <w:gridSpan w:val="7"/>
                </w:tcPr>
                <w:p w:rsidR="004101D4" w:rsidRPr="00523CA2" w:rsidRDefault="004101D4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Final Budget to printer</w:t>
                  </w:r>
                </w:p>
              </w:tc>
              <w:tc>
                <w:tcPr>
                  <w:tcW w:w="2923" w:type="dxa"/>
                  <w:gridSpan w:val="7"/>
                </w:tcPr>
                <w:p w:rsidR="004101D4" w:rsidRPr="00523CA2" w:rsidRDefault="004101D4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B45F67" w:rsidRDefault="00B45F67" w:rsidP="00B45F67">
                  <w:pPr>
                    <w:tabs>
                      <w:tab w:val="left" w:pos="1463"/>
                    </w:tabs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lastRenderedPageBreak/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  <w:p w:rsidR="00B45F67" w:rsidRPr="00B45F67" w:rsidRDefault="00B45F67" w:rsidP="004F5085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C6229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August 31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All funds year-end close, FY 20</w:t>
                  </w:r>
                  <w:r>
                    <w:rPr>
                      <w:sz w:val="17"/>
                      <w:szCs w:val="17"/>
                    </w:rPr>
                    <w:t>15-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C62291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September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September</w:t>
                  </w:r>
                  <w:r>
                    <w:rPr>
                      <w:sz w:val="17"/>
                      <w:szCs w:val="17"/>
                    </w:rPr>
                    <w:t xml:space="preserve"> 7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Review Final Budget with College Budget Committee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F82F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73124C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September 12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Database available for input of FY 2016-17 program plans with or without budget requests.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Staff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73124C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C66D05" w:rsidRPr="00523CA2" w:rsidTr="004F5085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C66D05" w:rsidRPr="00523CA2" w:rsidRDefault="00C66D05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September 19</w:t>
                  </w:r>
                </w:p>
              </w:tc>
              <w:tc>
                <w:tcPr>
                  <w:tcW w:w="4339" w:type="dxa"/>
                  <w:gridSpan w:val="7"/>
                </w:tcPr>
                <w:p w:rsidR="00C66D05" w:rsidRPr="00523CA2" w:rsidRDefault="00C66D05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Final financial and compliance audit</w:t>
                  </w:r>
                </w:p>
              </w:tc>
              <w:tc>
                <w:tcPr>
                  <w:tcW w:w="2923" w:type="dxa"/>
                  <w:gridSpan w:val="7"/>
                </w:tcPr>
                <w:p w:rsidR="00C66D05" w:rsidRPr="00523CA2" w:rsidRDefault="00C66D05" w:rsidP="004F5085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>, Director</w:t>
                  </w:r>
                  <w:r w:rsidRPr="00523CA2">
                    <w:rPr>
                      <w:sz w:val="17"/>
                      <w:szCs w:val="17"/>
                    </w:rPr>
                    <w:t xml:space="preserve"> Business Services, various program managers, VPs, and Deans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73124C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October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C66D05" w:rsidP="00945DB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October 17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C66D05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Draft Audited Financial Statements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C66D05" w:rsidP="006D6B84">
                  <w:pPr>
                    <w:rPr>
                      <w:sz w:val="17"/>
                      <w:szCs w:val="17"/>
                    </w:rPr>
                  </w:pPr>
                  <w:r w:rsidRPr="00C66D05">
                    <w:rPr>
                      <w:sz w:val="17"/>
                      <w:szCs w:val="17"/>
                    </w:rPr>
                    <w:t>Vice President of Administrative Services, Director Business Services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73124C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November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2"/>
                <w:gridAfter w:val="4"/>
                <w:wBefore w:w="214" w:type="dxa"/>
                <w:wAfter w:w="432" w:type="dxa"/>
              </w:trPr>
              <w:tc>
                <w:tcPr>
                  <w:tcW w:w="1350" w:type="dxa"/>
                  <w:gridSpan w:val="4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6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711EED" w:rsidRDefault="00B45F67" w:rsidP="00711EED">
                  <w:pPr>
                    <w:rPr>
                      <w:sz w:val="17"/>
                      <w:szCs w:val="17"/>
                    </w:rPr>
                  </w:pPr>
                  <w:r w:rsidRPr="00711EED">
                    <w:rPr>
                      <w:sz w:val="17"/>
                      <w:szCs w:val="17"/>
                    </w:rPr>
                    <w:t xml:space="preserve">November 3 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Input of program plan</w:t>
                  </w:r>
                  <w:r w:rsidRPr="00523CA2">
                    <w:rPr>
                      <w:sz w:val="17"/>
                      <w:szCs w:val="17"/>
                    </w:rPr>
                    <w:t xml:space="preserve">s </w:t>
                  </w:r>
                  <w:r>
                    <w:rPr>
                      <w:sz w:val="17"/>
                      <w:szCs w:val="17"/>
                    </w:rPr>
                    <w:t>and</w:t>
                  </w:r>
                  <w:r w:rsidRPr="00523CA2">
                    <w:rPr>
                      <w:sz w:val="17"/>
                      <w:szCs w:val="17"/>
                    </w:rPr>
                    <w:t xml:space="preserve"> budget requests </w:t>
                  </w:r>
                  <w:r>
                    <w:rPr>
                      <w:sz w:val="17"/>
                      <w:szCs w:val="17"/>
                    </w:rPr>
                    <w:t>completed.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3E3579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Staff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C967A3" w:rsidRDefault="00B45F67" w:rsidP="00AB7069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 xml:space="preserve">November </w:t>
                  </w:r>
                  <w:r w:rsidR="00C66D05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 w:rsidRPr="00C967A3">
                    <w:rPr>
                      <w:sz w:val="17"/>
                      <w:szCs w:val="17"/>
                    </w:rPr>
                    <w:t>Board and College Budget Committees development of FY 201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Pr="00C967A3">
                    <w:rPr>
                      <w:sz w:val="17"/>
                      <w:szCs w:val="17"/>
                    </w:rPr>
                    <w:t>-1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Pr="00C967A3">
                    <w:rPr>
                      <w:sz w:val="17"/>
                      <w:szCs w:val="17"/>
                    </w:rPr>
                    <w:t xml:space="preserve"> budget calendar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Director, Business Services</w:t>
                  </w: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November</w:t>
                  </w:r>
                  <w:r w:rsidR="00C66D05">
                    <w:rPr>
                      <w:sz w:val="17"/>
                      <w:szCs w:val="17"/>
                    </w:rPr>
                    <w:t xml:space="preserve"> 28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Cost out intersession/spring class schedule</w:t>
                  </w: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3E357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Vice President of Instructional Services, Vice President of Student Services, and </w:t>
                  </w: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</w:tc>
            </w:tr>
            <w:tr w:rsidR="00B45F67" w:rsidRPr="003B3A6B" w:rsidTr="00264DA4">
              <w:trPr>
                <w:gridBefore w:val="1"/>
                <w:gridAfter w:val="5"/>
                <w:wBefore w:w="106" w:type="dxa"/>
                <w:wAfter w:w="540" w:type="dxa"/>
              </w:trPr>
              <w:tc>
                <w:tcPr>
                  <w:tcW w:w="1350" w:type="dxa"/>
                  <w:gridSpan w:val="4"/>
                </w:tcPr>
                <w:p w:rsidR="00B45F67" w:rsidRPr="00523CA2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3B3A6B" w:rsidRDefault="00B45F67" w:rsidP="000355F9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December 201</w:t>
                  </w:r>
                  <w:r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339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B45F67" w:rsidRPr="00523CA2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5F67" w:rsidRPr="003B3A6B" w:rsidRDefault="00B45F6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945DBD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B45F67" w:rsidRPr="003B3A6B" w:rsidRDefault="00B45F67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4A4FBD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B45F67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B45F67" w:rsidRPr="00523CA2" w:rsidRDefault="00B45F67" w:rsidP="00E72B9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December </w:t>
                  </w:r>
                  <w:r w:rsidR="00C66D05"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339" w:type="dxa"/>
                  <w:gridSpan w:val="7"/>
                </w:tcPr>
                <w:p w:rsidR="00B45F67" w:rsidRDefault="00B45F67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Complete review/rank of program plans with budget requests</w:t>
                  </w:r>
                </w:p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B45F67" w:rsidRPr="00523CA2" w:rsidRDefault="00B45F67" w:rsidP="00E72B9D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Managers, Supervisors, and Deans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3E3579" w:rsidRDefault="00FC6D2F" w:rsidP="004F508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December 13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4F5085">
                  <w:pPr>
                    <w:rPr>
                      <w:sz w:val="17"/>
                      <w:szCs w:val="17"/>
                    </w:rPr>
                  </w:pPr>
                  <w:r w:rsidRPr="003E3579">
                    <w:rPr>
                      <w:sz w:val="17"/>
                      <w:szCs w:val="17"/>
                    </w:rPr>
                    <w:t>Approval of financial audit</w:t>
                  </w:r>
                  <w:r w:rsidR="002930E0">
                    <w:rPr>
                      <w:sz w:val="17"/>
                      <w:szCs w:val="17"/>
                    </w:rPr>
                    <w:t xml:space="preserve"> for 2015-16</w:t>
                  </w:r>
                  <w:bookmarkStart w:id="0" w:name="_GoBack"/>
                  <w:bookmarkEnd w:id="0"/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4F5085">
                  <w:pPr>
                    <w:rPr>
                      <w:sz w:val="17"/>
                      <w:szCs w:val="17"/>
                    </w:rPr>
                  </w:pPr>
                  <w:r w:rsidRPr="003E3579">
                    <w:rPr>
                      <w:sz w:val="17"/>
                      <w:szCs w:val="17"/>
                    </w:rPr>
                    <w:t>Board of Trustees</w:t>
                  </w:r>
                </w:p>
                <w:p w:rsidR="00FC6D2F" w:rsidRPr="00523CA2" w:rsidRDefault="00FC6D2F" w:rsidP="004F508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December</w:t>
                  </w:r>
                  <w:r>
                    <w:rPr>
                      <w:sz w:val="17"/>
                      <w:szCs w:val="17"/>
                    </w:rPr>
                    <w:t xml:space="preserve"> 16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Complete 90% of adjunct salary assignments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E72B9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Deans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A0310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A0310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After w:val="6"/>
                <w:wAfter w:w="648" w:type="dxa"/>
              </w:trPr>
              <w:tc>
                <w:tcPr>
                  <w:tcW w:w="1348" w:type="dxa"/>
                  <w:gridSpan w:val="4"/>
                </w:tcPr>
                <w:p w:rsidR="00FC6D2F" w:rsidRPr="00523CA2" w:rsidRDefault="00FC6D2F" w:rsidP="00901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40" w:type="dxa"/>
                  <w:gridSpan w:val="6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7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  <w:trHeight w:val="366"/>
              </w:trPr>
              <w:tc>
                <w:tcPr>
                  <w:tcW w:w="1890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C6D2F" w:rsidRPr="003B3A6B" w:rsidRDefault="00FC6D2F" w:rsidP="000355F9">
                  <w:pPr>
                    <w:rPr>
                      <w:sz w:val="17"/>
                      <w:szCs w:val="17"/>
                    </w:rPr>
                  </w:pPr>
                  <w:r w:rsidRPr="003B3A6B">
                    <w:rPr>
                      <w:sz w:val="17"/>
                      <w:szCs w:val="17"/>
                    </w:rPr>
                    <w:t>January 201</w:t>
                  </w:r>
                  <w:r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140" w:type="dxa"/>
                  <w:gridSpan w:val="6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122" w:type="dxa"/>
                  <w:gridSpan w:val="8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C6D2F" w:rsidRPr="003B3A6B" w:rsidRDefault="00FC6D2F" w:rsidP="00901A6B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25470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9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3E3579">
                    <w:rPr>
                      <w:sz w:val="17"/>
                      <w:szCs w:val="17"/>
                    </w:rPr>
                    <w:t>Cabinet complete review/ranking of program plans with budget requests.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254702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9A2E27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10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Approval of budget calendar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Board of Trustees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Default="00FC6D2F" w:rsidP="00294E17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13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Completion of Board of Trustees goals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President / Board of Trustees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State budget workshop, Sacramento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Cabinet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20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50256F">
                    <w:rPr>
                      <w:sz w:val="17"/>
                      <w:szCs w:val="17"/>
                    </w:rPr>
                    <w:t>Distribute FY 201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Pr="0050256F">
                    <w:rPr>
                      <w:sz w:val="17"/>
                      <w:szCs w:val="17"/>
                    </w:rPr>
                    <w:t>-1</w:t>
                  </w:r>
                  <w:r>
                    <w:rPr>
                      <w:sz w:val="17"/>
                      <w:szCs w:val="17"/>
                    </w:rPr>
                    <w:t>8</w:t>
                  </w:r>
                  <w:r w:rsidRPr="0050256F">
                    <w:rPr>
                      <w:sz w:val="17"/>
                      <w:szCs w:val="17"/>
                    </w:rPr>
                    <w:t xml:space="preserve"> position control file (Group 1 and 2), all positions, all departments, all funds for permanent and non-permanent staff to Cabinet for review.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Director</w:t>
                  </w:r>
                  <w:r w:rsidRPr="00523CA2">
                    <w:rPr>
                      <w:sz w:val="17"/>
                      <w:szCs w:val="17"/>
                    </w:rPr>
                    <w:t xml:space="preserve"> Human Resources</w:t>
                  </w: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B45F67" w:rsidRDefault="00FC6D2F" w:rsidP="004F5085">
                  <w:pPr>
                    <w:tabs>
                      <w:tab w:val="left" w:pos="1463"/>
                    </w:tabs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Deadline Date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B45F67" w:rsidRDefault="00FC6D2F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Event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Default="00FC6D2F" w:rsidP="004F5085">
                  <w:pPr>
                    <w:rPr>
                      <w:sz w:val="17"/>
                      <w:szCs w:val="17"/>
                      <w:u w:val="single"/>
                    </w:rPr>
                  </w:pPr>
                  <w:r w:rsidRPr="00B45F67">
                    <w:rPr>
                      <w:sz w:val="17"/>
                      <w:szCs w:val="17"/>
                      <w:u w:val="single"/>
                    </w:rPr>
                    <w:t>Responsible Party</w:t>
                  </w:r>
                </w:p>
                <w:p w:rsidR="00FC6D2F" w:rsidRPr="00B45F67" w:rsidRDefault="00FC6D2F" w:rsidP="004F5085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FC6D2F" w:rsidRPr="003B3A6B" w:rsidTr="00264DA4">
              <w:trPr>
                <w:gridBefore w:val="1"/>
                <w:wBefore w:w="106" w:type="dxa"/>
              </w:trPr>
              <w:tc>
                <w:tcPr>
                  <w:tcW w:w="1890" w:type="dxa"/>
                  <w:gridSpan w:val="8"/>
                </w:tcPr>
                <w:p w:rsidR="00FC6D2F" w:rsidRPr="00523CA2" w:rsidRDefault="00FC6D2F" w:rsidP="006D6B8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January 30</w:t>
                  </w:r>
                </w:p>
              </w:tc>
              <w:tc>
                <w:tcPr>
                  <w:tcW w:w="4339" w:type="dxa"/>
                  <w:gridSpan w:val="7"/>
                </w:tcPr>
                <w:p w:rsidR="00FC6D2F" w:rsidRPr="003B3A6B" w:rsidRDefault="00FC6D2F" w:rsidP="003B3A6B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Distribute FY 201</w:t>
                  </w:r>
                  <w:r>
                    <w:rPr>
                      <w:sz w:val="17"/>
                      <w:szCs w:val="17"/>
                    </w:rPr>
                    <w:t>7-</w:t>
                  </w:r>
                  <w:r w:rsidRPr="00523CA2">
                    <w:rPr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8</w:t>
                  </w:r>
                  <w:r w:rsidRPr="00523CA2">
                    <w:rPr>
                      <w:sz w:val="17"/>
                      <w:szCs w:val="17"/>
                    </w:rPr>
                    <w:t xml:space="preserve"> budget line item detail for other expenditures (4/5/6’s) for all departments/all funds to Cabinet for review</w:t>
                  </w:r>
                </w:p>
              </w:tc>
              <w:tc>
                <w:tcPr>
                  <w:tcW w:w="2923" w:type="dxa"/>
                  <w:gridSpan w:val="7"/>
                </w:tcPr>
                <w:p w:rsidR="00FC6D2F" w:rsidRPr="00523CA2" w:rsidRDefault="00FC6D2F" w:rsidP="00711EED">
                  <w:pPr>
                    <w:rPr>
                      <w:sz w:val="17"/>
                      <w:szCs w:val="17"/>
                    </w:rPr>
                  </w:pPr>
                  <w:r w:rsidRPr="00523CA2">
                    <w:rPr>
                      <w:sz w:val="17"/>
                      <w:szCs w:val="17"/>
                    </w:rPr>
                    <w:t>Vice President of Administrative Services</w:t>
                  </w:r>
                  <w:r>
                    <w:rPr>
                      <w:sz w:val="17"/>
                      <w:szCs w:val="17"/>
                    </w:rPr>
                    <w:t xml:space="preserve"> and </w:t>
                  </w:r>
                  <w:r w:rsidRPr="00523CA2">
                    <w:rPr>
                      <w:sz w:val="17"/>
                      <w:szCs w:val="17"/>
                    </w:rPr>
                    <w:t>Director</w:t>
                  </w:r>
                  <w:r>
                    <w:rPr>
                      <w:sz w:val="17"/>
                      <w:szCs w:val="17"/>
                    </w:rPr>
                    <w:t>,</w:t>
                  </w:r>
                  <w:r w:rsidRPr="00523CA2"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Business Services</w:t>
                  </w:r>
                </w:p>
              </w:tc>
            </w:tr>
            <w:tr w:rsidR="00FC6D2F" w:rsidRPr="003B3A6B" w:rsidTr="00264DA4">
              <w:trPr>
                <w:gridBefore w:val="2"/>
                <w:gridAfter w:val="1"/>
                <w:wBefore w:w="214" w:type="dxa"/>
                <w:wAfter w:w="99" w:type="dxa"/>
              </w:trPr>
              <w:tc>
                <w:tcPr>
                  <w:tcW w:w="1581" w:type="dxa"/>
                  <w:gridSpan w:val="5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841" w:type="dxa"/>
                  <w:gridSpan w:val="5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523" w:type="dxa"/>
                  <w:gridSpan w:val="10"/>
                </w:tcPr>
                <w:p w:rsidR="00FC6D2F" w:rsidRPr="00523CA2" w:rsidRDefault="00FC6D2F" w:rsidP="003B3A6B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EC5A32" w:rsidRPr="00523CA2" w:rsidRDefault="00EC5A32" w:rsidP="003B3A6B">
            <w:pPr>
              <w:rPr>
                <w:sz w:val="17"/>
                <w:szCs w:val="17"/>
              </w:rPr>
            </w:pPr>
          </w:p>
        </w:tc>
      </w:tr>
    </w:tbl>
    <w:p w:rsidR="00EC5A32" w:rsidRPr="00523CA2" w:rsidRDefault="00EC5A32" w:rsidP="005111FB">
      <w:pPr>
        <w:rPr>
          <w:sz w:val="17"/>
          <w:szCs w:val="17"/>
        </w:rPr>
      </w:pPr>
    </w:p>
    <w:sectPr w:rsidR="00EC5A32" w:rsidRPr="00523CA2" w:rsidSect="00AA3681">
      <w:headerReference w:type="default" r:id="rId8"/>
      <w:footerReference w:type="default" r:id="rId9"/>
      <w:footerReference w:type="first" r:id="rId10"/>
      <w:pgSz w:w="12240" w:h="15840"/>
      <w:pgMar w:top="1440" w:right="1152" w:bottom="1440" w:left="1152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19" w:rsidRDefault="00854219">
      <w:r>
        <w:separator/>
      </w:r>
    </w:p>
  </w:endnote>
  <w:endnote w:type="continuationSeparator" w:id="0">
    <w:p w:rsidR="00854219" w:rsidRDefault="008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FC" w:rsidRDefault="00DA2AFC"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Attachment A, Page</w:t>
    </w:r>
    <w:r w:rsidRPr="008F3A26">
      <w:rPr>
        <w:rFonts w:ascii="Times New Roman" w:hAnsi="Times New Roman"/>
        <w:sz w:val="20"/>
      </w:rPr>
      <w:t xml:space="preserve"> </w:t>
    </w:r>
    <w:r w:rsidR="00AE7015" w:rsidRPr="008F3A26">
      <w:rPr>
        <w:rStyle w:val="PageNumber"/>
        <w:rFonts w:ascii="Times New Roman" w:hAnsi="Times New Roman"/>
        <w:sz w:val="20"/>
      </w:rPr>
      <w:fldChar w:fldCharType="begin"/>
    </w:r>
    <w:r w:rsidRPr="008F3A26">
      <w:rPr>
        <w:rStyle w:val="PageNumber"/>
        <w:rFonts w:ascii="Times New Roman" w:hAnsi="Times New Roman"/>
        <w:sz w:val="20"/>
      </w:rPr>
      <w:instrText xml:space="preserve"> PAGE </w:instrText>
    </w:r>
    <w:r w:rsidR="00AE7015" w:rsidRPr="008F3A26">
      <w:rPr>
        <w:rStyle w:val="PageNumber"/>
        <w:rFonts w:ascii="Times New Roman" w:hAnsi="Times New Roman"/>
        <w:sz w:val="20"/>
      </w:rPr>
      <w:fldChar w:fldCharType="separate"/>
    </w:r>
    <w:r w:rsidR="002930E0">
      <w:rPr>
        <w:rStyle w:val="PageNumber"/>
        <w:rFonts w:ascii="Times New Roman" w:hAnsi="Times New Roman"/>
        <w:noProof/>
        <w:sz w:val="20"/>
      </w:rPr>
      <w:t>5</w:t>
    </w:r>
    <w:r w:rsidR="00AE7015" w:rsidRPr="008F3A26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FC" w:rsidRDefault="00DA2AFC" w:rsidP="0001624D">
    <w:pPr>
      <w:pStyle w:val="Header"/>
      <w:rPr>
        <w:rFonts w:ascii="Times New Roman" w:hAnsi="Times New Roman"/>
        <w:sz w:val="20"/>
      </w:rPr>
    </w:pPr>
    <w:r w:rsidRPr="0001624D">
      <w:rPr>
        <w:rFonts w:ascii="Times New Roman" w:hAnsi="Times New Roman"/>
        <w:sz w:val="20"/>
      </w:rPr>
      <w:t xml:space="preserve">Approved by the Board of Trustees on </w:t>
    </w:r>
    <w:smartTag w:uri="urn:schemas-microsoft-com:office:smarttags" w:element="date">
      <w:smartTagPr>
        <w:attr w:name="Year" w:val="2007"/>
        <w:attr w:name="Day" w:val="9"/>
        <w:attr w:name="Month" w:val="1"/>
      </w:smartTagPr>
      <w:r w:rsidRPr="0001624D">
        <w:rPr>
          <w:rFonts w:ascii="Times New Roman" w:hAnsi="Times New Roman"/>
          <w:sz w:val="20"/>
        </w:rPr>
        <w:t>January 9, 2007</w:t>
      </w:r>
    </w:smartTag>
  </w:p>
  <w:p w:rsidR="00DA2AFC" w:rsidRPr="0001624D" w:rsidRDefault="00DA2AFC" w:rsidP="0001624D">
    <w:pPr>
      <w:pStyle w:val="Header"/>
      <w:rPr>
        <w:rFonts w:ascii="Times New Roman" w:hAnsi="Times New Roman"/>
        <w:sz w:val="20"/>
      </w:rPr>
    </w:pPr>
  </w:p>
  <w:p w:rsidR="00DA2AFC" w:rsidRDefault="00DA2AFC" w:rsidP="0001624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Attachment A,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19" w:rsidRDefault="00854219">
      <w:r>
        <w:separator/>
      </w:r>
    </w:p>
  </w:footnote>
  <w:footnote w:type="continuationSeparator" w:id="0">
    <w:p w:rsidR="00854219" w:rsidRDefault="00854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08" w:rsidRDefault="00835E08" w:rsidP="00835E08">
    <w:pPr>
      <w:pStyle w:val="Header"/>
      <w:jc w:val="right"/>
    </w:pPr>
    <w:r>
      <w:t>DRAFT</w:t>
    </w:r>
  </w:p>
  <w:p w:rsidR="00835E08" w:rsidRDefault="00835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39"/>
    <w:rsid w:val="00002261"/>
    <w:rsid w:val="00011641"/>
    <w:rsid w:val="00015E91"/>
    <w:rsid w:val="0001624D"/>
    <w:rsid w:val="000355F9"/>
    <w:rsid w:val="00045257"/>
    <w:rsid w:val="00055E47"/>
    <w:rsid w:val="00064D72"/>
    <w:rsid w:val="00067AF7"/>
    <w:rsid w:val="00074C4A"/>
    <w:rsid w:val="00080356"/>
    <w:rsid w:val="000A216F"/>
    <w:rsid w:val="000B1468"/>
    <w:rsid w:val="000B429E"/>
    <w:rsid w:val="000D6088"/>
    <w:rsid w:val="000E17D8"/>
    <w:rsid w:val="000E4BDA"/>
    <w:rsid w:val="000E5965"/>
    <w:rsid w:val="000F048E"/>
    <w:rsid w:val="00117169"/>
    <w:rsid w:val="00140685"/>
    <w:rsid w:val="00160BCA"/>
    <w:rsid w:val="00181640"/>
    <w:rsid w:val="00182529"/>
    <w:rsid w:val="0019229D"/>
    <w:rsid w:val="00195C7C"/>
    <w:rsid w:val="001A3557"/>
    <w:rsid w:val="001A5D47"/>
    <w:rsid w:val="001C14ED"/>
    <w:rsid w:val="001C31D9"/>
    <w:rsid w:val="001C5A36"/>
    <w:rsid w:val="001D3C83"/>
    <w:rsid w:val="001E0F1E"/>
    <w:rsid w:val="001E7461"/>
    <w:rsid w:val="00201868"/>
    <w:rsid w:val="00216DFD"/>
    <w:rsid w:val="002262F4"/>
    <w:rsid w:val="002323CE"/>
    <w:rsid w:val="00245AC8"/>
    <w:rsid w:val="00254702"/>
    <w:rsid w:val="00264DA4"/>
    <w:rsid w:val="00282446"/>
    <w:rsid w:val="002930E0"/>
    <w:rsid w:val="00294E17"/>
    <w:rsid w:val="002A13CC"/>
    <w:rsid w:val="002D362E"/>
    <w:rsid w:val="002E3830"/>
    <w:rsid w:val="002E540E"/>
    <w:rsid w:val="002E5B08"/>
    <w:rsid w:val="002F5B6C"/>
    <w:rsid w:val="00310CFA"/>
    <w:rsid w:val="0032273C"/>
    <w:rsid w:val="00324193"/>
    <w:rsid w:val="00341A1D"/>
    <w:rsid w:val="00356C6D"/>
    <w:rsid w:val="00370211"/>
    <w:rsid w:val="00396138"/>
    <w:rsid w:val="003A33A6"/>
    <w:rsid w:val="003B088B"/>
    <w:rsid w:val="003B1030"/>
    <w:rsid w:val="003B3A6B"/>
    <w:rsid w:val="003B4134"/>
    <w:rsid w:val="003C0CAA"/>
    <w:rsid w:val="003D31C6"/>
    <w:rsid w:val="003D3493"/>
    <w:rsid w:val="003E3561"/>
    <w:rsid w:val="003E3579"/>
    <w:rsid w:val="003F1D7A"/>
    <w:rsid w:val="003F53AE"/>
    <w:rsid w:val="004101D4"/>
    <w:rsid w:val="00414F3C"/>
    <w:rsid w:val="004253F0"/>
    <w:rsid w:val="00427A3D"/>
    <w:rsid w:val="0043186D"/>
    <w:rsid w:val="004338DF"/>
    <w:rsid w:val="00435035"/>
    <w:rsid w:val="00445577"/>
    <w:rsid w:val="00462680"/>
    <w:rsid w:val="004641DD"/>
    <w:rsid w:val="00476EC4"/>
    <w:rsid w:val="0049077D"/>
    <w:rsid w:val="00494989"/>
    <w:rsid w:val="004A4FBD"/>
    <w:rsid w:val="004C09B4"/>
    <w:rsid w:val="004E77D7"/>
    <w:rsid w:val="0050256F"/>
    <w:rsid w:val="00502F0D"/>
    <w:rsid w:val="00505FE3"/>
    <w:rsid w:val="00507D35"/>
    <w:rsid w:val="005111FB"/>
    <w:rsid w:val="005124CC"/>
    <w:rsid w:val="00513474"/>
    <w:rsid w:val="00523CA2"/>
    <w:rsid w:val="005378D7"/>
    <w:rsid w:val="005428B3"/>
    <w:rsid w:val="00546732"/>
    <w:rsid w:val="00546804"/>
    <w:rsid w:val="00552BBF"/>
    <w:rsid w:val="00562FB2"/>
    <w:rsid w:val="0056335B"/>
    <w:rsid w:val="0057089A"/>
    <w:rsid w:val="00572C00"/>
    <w:rsid w:val="00581021"/>
    <w:rsid w:val="005958D2"/>
    <w:rsid w:val="005A52BB"/>
    <w:rsid w:val="005C51ED"/>
    <w:rsid w:val="005D085E"/>
    <w:rsid w:val="005D5C14"/>
    <w:rsid w:val="005F3DC7"/>
    <w:rsid w:val="005F5BB2"/>
    <w:rsid w:val="0060047A"/>
    <w:rsid w:val="0063177E"/>
    <w:rsid w:val="006340B8"/>
    <w:rsid w:val="00635B09"/>
    <w:rsid w:val="00672AA6"/>
    <w:rsid w:val="00682005"/>
    <w:rsid w:val="00696CA5"/>
    <w:rsid w:val="006A1B32"/>
    <w:rsid w:val="006A1F2C"/>
    <w:rsid w:val="006A2F5A"/>
    <w:rsid w:val="006A360E"/>
    <w:rsid w:val="006D18CC"/>
    <w:rsid w:val="006D6B84"/>
    <w:rsid w:val="006E25DD"/>
    <w:rsid w:val="00704633"/>
    <w:rsid w:val="00711EED"/>
    <w:rsid w:val="00721189"/>
    <w:rsid w:val="00726319"/>
    <w:rsid w:val="0073124C"/>
    <w:rsid w:val="0073445B"/>
    <w:rsid w:val="0077705B"/>
    <w:rsid w:val="00787EA4"/>
    <w:rsid w:val="0079626B"/>
    <w:rsid w:val="007B2991"/>
    <w:rsid w:val="007B6BD5"/>
    <w:rsid w:val="007C2900"/>
    <w:rsid w:val="007C5F9F"/>
    <w:rsid w:val="007C7C57"/>
    <w:rsid w:val="007D6185"/>
    <w:rsid w:val="00813A6E"/>
    <w:rsid w:val="00815702"/>
    <w:rsid w:val="008264A0"/>
    <w:rsid w:val="00835E08"/>
    <w:rsid w:val="00851418"/>
    <w:rsid w:val="00852201"/>
    <w:rsid w:val="0085327C"/>
    <w:rsid w:val="00854219"/>
    <w:rsid w:val="00854729"/>
    <w:rsid w:val="00861ECA"/>
    <w:rsid w:val="00867DB0"/>
    <w:rsid w:val="00880E45"/>
    <w:rsid w:val="008811A9"/>
    <w:rsid w:val="0089285E"/>
    <w:rsid w:val="008A7212"/>
    <w:rsid w:val="008C2CC6"/>
    <w:rsid w:val="008C5661"/>
    <w:rsid w:val="008D07A6"/>
    <w:rsid w:val="008F0D07"/>
    <w:rsid w:val="008F3A26"/>
    <w:rsid w:val="00901A6B"/>
    <w:rsid w:val="009033BE"/>
    <w:rsid w:val="00904A57"/>
    <w:rsid w:val="009406BB"/>
    <w:rsid w:val="00945DBD"/>
    <w:rsid w:val="00947CD8"/>
    <w:rsid w:val="0095046E"/>
    <w:rsid w:val="00950E87"/>
    <w:rsid w:val="00963722"/>
    <w:rsid w:val="009716FA"/>
    <w:rsid w:val="00971A33"/>
    <w:rsid w:val="009845DF"/>
    <w:rsid w:val="00985BF0"/>
    <w:rsid w:val="00985C4F"/>
    <w:rsid w:val="009A167E"/>
    <w:rsid w:val="009A2E27"/>
    <w:rsid w:val="009B0EBF"/>
    <w:rsid w:val="009B2FB4"/>
    <w:rsid w:val="009D4AAE"/>
    <w:rsid w:val="009D6B3F"/>
    <w:rsid w:val="009E512B"/>
    <w:rsid w:val="00A03105"/>
    <w:rsid w:val="00A0527E"/>
    <w:rsid w:val="00A056E8"/>
    <w:rsid w:val="00A244BA"/>
    <w:rsid w:val="00A347A0"/>
    <w:rsid w:val="00A478A8"/>
    <w:rsid w:val="00A50049"/>
    <w:rsid w:val="00A51E8F"/>
    <w:rsid w:val="00A81737"/>
    <w:rsid w:val="00AA1CDB"/>
    <w:rsid w:val="00AA3681"/>
    <w:rsid w:val="00AB7069"/>
    <w:rsid w:val="00AC1272"/>
    <w:rsid w:val="00AC70CC"/>
    <w:rsid w:val="00AE3998"/>
    <w:rsid w:val="00AE57BF"/>
    <w:rsid w:val="00AE7015"/>
    <w:rsid w:val="00AE7B75"/>
    <w:rsid w:val="00B45F67"/>
    <w:rsid w:val="00B462D0"/>
    <w:rsid w:val="00B51DC0"/>
    <w:rsid w:val="00B602AB"/>
    <w:rsid w:val="00B639AB"/>
    <w:rsid w:val="00BA272B"/>
    <w:rsid w:val="00BA6D20"/>
    <w:rsid w:val="00BB15AA"/>
    <w:rsid w:val="00BC14A3"/>
    <w:rsid w:val="00BD6F62"/>
    <w:rsid w:val="00BE44B9"/>
    <w:rsid w:val="00C00CDD"/>
    <w:rsid w:val="00C01D04"/>
    <w:rsid w:val="00C03D31"/>
    <w:rsid w:val="00C04335"/>
    <w:rsid w:val="00C23414"/>
    <w:rsid w:val="00C54322"/>
    <w:rsid w:val="00C57206"/>
    <w:rsid w:val="00C62291"/>
    <w:rsid w:val="00C64D47"/>
    <w:rsid w:val="00C66D05"/>
    <w:rsid w:val="00C675D6"/>
    <w:rsid w:val="00C71089"/>
    <w:rsid w:val="00C967A3"/>
    <w:rsid w:val="00C969C7"/>
    <w:rsid w:val="00CA54AF"/>
    <w:rsid w:val="00CA7368"/>
    <w:rsid w:val="00CB3AEA"/>
    <w:rsid w:val="00CE629F"/>
    <w:rsid w:val="00CF505A"/>
    <w:rsid w:val="00D05050"/>
    <w:rsid w:val="00D25FA1"/>
    <w:rsid w:val="00D33944"/>
    <w:rsid w:val="00D45FD3"/>
    <w:rsid w:val="00D60DDA"/>
    <w:rsid w:val="00D62B67"/>
    <w:rsid w:val="00D65130"/>
    <w:rsid w:val="00D86EE4"/>
    <w:rsid w:val="00D90CF3"/>
    <w:rsid w:val="00D9516F"/>
    <w:rsid w:val="00DA2AFC"/>
    <w:rsid w:val="00DA4407"/>
    <w:rsid w:val="00DE20F9"/>
    <w:rsid w:val="00DF1B56"/>
    <w:rsid w:val="00E401F1"/>
    <w:rsid w:val="00E6667B"/>
    <w:rsid w:val="00E6783A"/>
    <w:rsid w:val="00E72B9D"/>
    <w:rsid w:val="00EA495A"/>
    <w:rsid w:val="00EC1B28"/>
    <w:rsid w:val="00EC5A32"/>
    <w:rsid w:val="00ED3088"/>
    <w:rsid w:val="00ED36C2"/>
    <w:rsid w:val="00ED68C4"/>
    <w:rsid w:val="00ED75F0"/>
    <w:rsid w:val="00EE0F66"/>
    <w:rsid w:val="00EF2018"/>
    <w:rsid w:val="00EF20E5"/>
    <w:rsid w:val="00F00FFF"/>
    <w:rsid w:val="00F04C58"/>
    <w:rsid w:val="00F14D28"/>
    <w:rsid w:val="00F215C0"/>
    <w:rsid w:val="00F300A7"/>
    <w:rsid w:val="00F32BE0"/>
    <w:rsid w:val="00F34171"/>
    <w:rsid w:val="00F37D79"/>
    <w:rsid w:val="00F4027C"/>
    <w:rsid w:val="00F420C4"/>
    <w:rsid w:val="00F500C7"/>
    <w:rsid w:val="00F60318"/>
    <w:rsid w:val="00F677CB"/>
    <w:rsid w:val="00F7056B"/>
    <w:rsid w:val="00F82FAF"/>
    <w:rsid w:val="00F92FC3"/>
    <w:rsid w:val="00FA1C39"/>
    <w:rsid w:val="00FA215B"/>
    <w:rsid w:val="00FA3833"/>
    <w:rsid w:val="00FB556C"/>
    <w:rsid w:val="00FC2456"/>
    <w:rsid w:val="00FC3268"/>
    <w:rsid w:val="00FC6D2F"/>
    <w:rsid w:val="00FE1CA3"/>
    <w:rsid w:val="00FE68FC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A3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0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A26"/>
  </w:style>
  <w:style w:type="character" w:customStyle="1" w:styleId="Heading2Char">
    <w:name w:val="Heading 2 Char"/>
    <w:basedOn w:val="DefaultParagraphFont"/>
    <w:link w:val="Heading2"/>
    <w:rsid w:val="00901A6B"/>
    <w:rPr>
      <w:rFonts w:ascii="Arial" w:hAnsi="Arial"/>
      <w:b/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5E08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A3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0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A26"/>
  </w:style>
  <w:style w:type="character" w:customStyle="1" w:styleId="Heading2Char">
    <w:name w:val="Heading 2 Char"/>
    <w:basedOn w:val="DefaultParagraphFont"/>
    <w:link w:val="Heading2"/>
    <w:rsid w:val="00901A6B"/>
    <w:rPr>
      <w:rFonts w:ascii="Arial" w:hAnsi="Arial"/>
      <w:b/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5E0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85D7-7936-4F96-AA77-809AF4B0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6605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Gavilan Joint Community College District</vt:lpstr>
    </vt:vector>
  </TitlesOfParts>
  <Company>Gavilan Community College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Gavilan Joint Community College District</dc:title>
  <dc:creator>Information Systems</dc:creator>
  <cp:lastModifiedBy>Student</cp:lastModifiedBy>
  <cp:revision>2</cp:revision>
  <cp:lastPrinted>2015-09-28T23:07:00Z</cp:lastPrinted>
  <dcterms:created xsi:type="dcterms:W3CDTF">2015-09-28T23:07:00Z</dcterms:created>
  <dcterms:modified xsi:type="dcterms:W3CDTF">2015-09-28T23:07:00Z</dcterms:modified>
</cp:coreProperties>
</file>