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193B" w14:textId="76D6916F" w:rsidR="00C20484" w:rsidRDefault="003712FD">
      <w:r>
        <w:rPr>
          <w:noProof/>
        </w:rPr>
        <w:drawing>
          <wp:anchor distT="0" distB="0" distL="114300" distR="114300" simplePos="0" relativeHeight="251815424" behindDoc="0" locked="0" layoutInCell="1" allowOverlap="1" wp14:anchorId="6FF8247B" wp14:editId="0EDD2236">
            <wp:simplePos x="0" y="0"/>
            <wp:positionH relativeFrom="margin">
              <wp:posOffset>4571898</wp:posOffset>
            </wp:positionH>
            <wp:positionV relativeFrom="paragraph">
              <wp:posOffset>6502756</wp:posOffset>
            </wp:positionV>
            <wp:extent cx="1799539" cy="547360"/>
            <wp:effectExtent l="0" t="0" r="0" b="5715"/>
            <wp:wrapNone/>
            <wp:docPr id="42824465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44659" name="Picture 1" descr="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39" cy="54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rPr>
        <mc:AlternateContent>
          <mc:Choice Requires="wps">
            <w:drawing>
              <wp:anchor distT="0" distB="0" distL="114300" distR="114300" simplePos="0" relativeHeight="251666944" behindDoc="0" locked="0" layoutInCell="1" allowOverlap="1" wp14:anchorId="2A8CD540" wp14:editId="6E2B47A4">
                <wp:simplePos x="0" y="0"/>
                <wp:positionH relativeFrom="column">
                  <wp:posOffset>321945</wp:posOffset>
                </wp:positionH>
                <wp:positionV relativeFrom="paragraph">
                  <wp:posOffset>1439901</wp:posOffset>
                </wp:positionV>
                <wp:extent cx="5816600" cy="812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816600" cy="812800"/>
                        </a:xfrm>
                        <a:prstGeom prst="rect">
                          <a:avLst/>
                        </a:prstGeom>
                        <a:noFill/>
                        <a:ln>
                          <a:noFill/>
                        </a:ln>
                      </wps:spPr>
                      <wps:txbx>
                        <w:txbxContent>
                          <w:p w14:paraId="3AE313B0" w14:textId="221511B6" w:rsidR="00507625" w:rsidRPr="00507625" w:rsidRDefault="00E20F9C" w:rsidP="00BE4A73">
                            <w:pPr>
                              <w:jc w:val="center"/>
                              <w:rPr>
                                <w:rFonts w:asciiTheme="minorHAnsi" w:hAnsiTheme="minorHAnsi" w:cstheme="minorHAnsi"/>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pPr>
                            <w:r>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 xml:space="preserve">Get Started &amp; </w:t>
                            </w:r>
                            <w:r w:rsidR="00A26D16">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R</w:t>
                            </w:r>
                            <w:r w:rsidR="00507625" w:rsidRPr="00507625">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egister</w:t>
                            </w:r>
                            <w:r w:rsidR="0090527D">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 xml:space="preserve"> </w:t>
                            </w:r>
                            <w:r w:rsidR="00507625" w:rsidRPr="00507625">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CD540" id="_x0000_t202" coordsize="21600,21600" o:spt="202" path="m,l,21600r21600,l21600,xe">
                <v:stroke joinstyle="miter"/>
                <v:path gradientshapeok="t" o:connecttype="rect"/>
              </v:shapetype>
              <v:shape id="Text Box 11" o:spid="_x0000_s1026" type="#_x0000_t202" style="position:absolute;margin-left:25.35pt;margin-top:113.4pt;width:458pt;height: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XBDgIAACMEAAAOAAAAZHJzL2Uyb0RvYy54bWysU8Fu2zAMvQ/YPwi6L46DNEuNOEXWIsOA&#10;oC2QDj0rshQbkERNUmJnXz9Kdpqs22nYRaZI+pF8fFrcdVqRo3C+AVPSfDSmRBgOVWP2Jf3+sv40&#10;p8QHZiqmwIiSnoSnd8uPHxatLcQEalCVcARBjC9aW9I6BFtkmee10MyPwAqDQQlOs4BXt88qx1pE&#10;1yqbjMezrAVXWQdceI/ehz5IlwlfSsHDk5ReBKJKir2FdLp07uKZLRes2Dtm64YPbbB/6EKzxmDR&#10;N6gHFhg5uOYPKN1wBx5kGHHQGUjZcJFmwGny8btptjWzIs2C5Hj7RpP/f7D88bi1z46E7gt0uMBI&#10;SGt94dEZ5+mk0/GLnRKMI4WnN9pEFwhH5808n83GGOIYm+eTOdoIk13+ts6HrwI0iUZJHa4lscWO&#10;Gx/61HNKLGZg3SiVVqPMbw7EjJ7s0mK0Qrfrhr53UJ1wHAf9pr3l6wZrbpgPz8zharFNlGt4wkMq&#10;aEsKg0VJDe7n3/wxHxnHKCUtSqWk/seBOUGJ+mZwF7f5dBq1lS7Tm88TvLjryO46Yg76HlCNOT4M&#10;y5MZ84M6m9KBfkVVr2JVDDHDsXZJw9m8D72A8VVwsVqlJFSTZWFjtpZH6EhaZPSle2XODrQHXNgj&#10;nEXFinfs97k93atDANmk1USCe1YH3lGJabnDq4lSv76nrMvbXv4CAAD//wMAUEsDBBQABgAIAAAA&#10;IQBwGyri3gAAAAoBAAAPAAAAZHJzL2Rvd25yZXYueG1sTI9NT8MwDIbvSPyHyEjcWEJZy1bqTgjE&#10;FbTxIXHLWq+taJyqydby7zEnONp+9Pp5i83senWiMXSeEa4XBhRx5euOG4S316erFagQLde290wI&#10;3xRgU56fFTav/cRbOu1ioySEQ24R2hiHXOtQteRsWPiBWG4HPzobZRwbXY92knDX68SYTDvbsXxo&#10;7UAPLVVfu6NDeH8+fH4szUvz6NJh8rPR7NYa8fJivr8DFWmOfzD86os6lOK090eug+oRUnMrJEKS&#10;ZFJBgHWWyWaPcJMuV6DLQv+vUP4AAAD//wMAUEsBAi0AFAAGAAgAAAAhALaDOJL+AAAA4QEAABMA&#10;AAAAAAAAAAAAAAAAAAAAAFtDb250ZW50X1R5cGVzXS54bWxQSwECLQAUAAYACAAAACEAOP0h/9YA&#10;AACUAQAACwAAAAAAAAAAAAAAAAAvAQAAX3JlbHMvLnJlbHNQSwECLQAUAAYACAAAACEAICp1wQ4C&#10;AAAjBAAADgAAAAAAAAAAAAAAAAAuAgAAZHJzL2Uyb0RvYy54bWxQSwECLQAUAAYACAAAACEAcBsq&#10;4t4AAAAKAQAADwAAAAAAAAAAAAAAAABoBAAAZHJzL2Rvd25yZXYueG1sUEsFBgAAAAAEAAQA8wAA&#10;AHMFAAAAAA==&#10;" filled="f" stroked="f">
                <v:textbox>
                  <w:txbxContent>
                    <w:p w14:paraId="3AE313B0" w14:textId="221511B6" w:rsidR="00507625" w:rsidRPr="00507625" w:rsidRDefault="00E20F9C" w:rsidP="00BE4A73">
                      <w:pPr>
                        <w:jc w:val="center"/>
                        <w:rPr>
                          <w:rFonts w:asciiTheme="minorHAnsi" w:hAnsiTheme="minorHAnsi" w:cstheme="minorHAnsi"/>
                          <w:b/>
                          <w:noProof/>
                          <w:color w:val="FF00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pPr>
                      <w:r>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 xml:space="preserve">Get Started &amp; </w:t>
                      </w:r>
                      <w:r w:rsidR="00A26D16">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R</w:t>
                      </w:r>
                      <w:r w:rsidR="00507625" w:rsidRPr="00507625">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egister</w:t>
                      </w:r>
                      <w:r w:rsidR="0090527D">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 xml:space="preserve"> </w:t>
                      </w:r>
                      <w:r w:rsidR="00507625" w:rsidRPr="00507625">
                        <w:rPr>
                          <w:rFonts w:asciiTheme="minorHAnsi" w:hAnsiTheme="minorHAnsi" w:cstheme="minorHAnsi"/>
                          <w:b/>
                          <w:noProof/>
                          <w:color w:val="FF0000"/>
                          <w:sz w:val="72"/>
                          <w:szCs w:val="9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Now!</w:t>
                      </w:r>
                    </w:p>
                  </w:txbxContent>
                </v:textbox>
              </v:shape>
            </w:pict>
          </mc:Fallback>
        </mc:AlternateContent>
      </w:r>
      <w:r w:rsidR="006924AA">
        <w:rPr>
          <w:noProof/>
        </w:rPr>
        <mc:AlternateContent>
          <mc:Choice Requires="wps">
            <w:drawing>
              <wp:anchor distT="45720" distB="45720" distL="114300" distR="114300" simplePos="0" relativeHeight="251814400" behindDoc="0" locked="0" layoutInCell="1" allowOverlap="1" wp14:anchorId="361DB9BA" wp14:editId="35AA5BA2">
                <wp:simplePos x="0" y="0"/>
                <wp:positionH relativeFrom="page">
                  <wp:posOffset>4095750</wp:posOffset>
                </wp:positionH>
                <wp:positionV relativeFrom="paragraph">
                  <wp:posOffset>4324350</wp:posOffset>
                </wp:positionV>
                <wp:extent cx="3314700" cy="155257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52575"/>
                        </a:xfrm>
                        <a:prstGeom prst="rect">
                          <a:avLst/>
                        </a:prstGeom>
                        <a:noFill/>
                        <a:ln w="9525">
                          <a:noFill/>
                          <a:miter lim="800000"/>
                          <a:headEnd/>
                          <a:tailEnd/>
                        </a:ln>
                      </wps:spPr>
                      <wps:txbx>
                        <w:txbxContent>
                          <w:p w14:paraId="1EBC0297" w14:textId="4BB98E97" w:rsidR="007E00F9" w:rsidRPr="007E00F9" w:rsidRDefault="007E00F9" w:rsidP="007E00F9">
                            <w:pPr>
                              <w:rPr>
                                <w:rFonts w:asciiTheme="minorHAnsi" w:eastAsia="Times New Roman" w:hAnsiTheme="minorHAnsi" w:cstheme="minorHAnsi"/>
                                <w:color w:val="auto"/>
                                <w:sz w:val="32"/>
                                <w:szCs w:val="32"/>
                              </w:rPr>
                            </w:pPr>
                            <w:r w:rsidRPr="007E00F9">
                              <w:rPr>
                                <w:rFonts w:asciiTheme="minorHAnsi" w:eastAsia="Times New Roman" w:hAnsiTheme="minorHAnsi" w:cstheme="minorHAnsi"/>
                                <w:color w:val="auto"/>
                                <w:sz w:val="32"/>
                                <w:szCs w:val="32"/>
                                <w:highlight w:val="yellow"/>
                              </w:rPr>
                              <w:t>Is Cybersecurity salary good?</w:t>
                            </w:r>
                          </w:p>
                          <w:p w14:paraId="2DBC3080" w14:textId="77777777" w:rsidR="007E00F9" w:rsidRPr="007E00F9" w:rsidRDefault="007E00F9" w:rsidP="007E00F9">
                            <w:pPr>
                              <w:rPr>
                                <w:rFonts w:asciiTheme="minorHAnsi" w:eastAsia="Times New Roman" w:hAnsiTheme="minorHAnsi" w:cstheme="minorHAnsi"/>
                                <w:color w:val="auto"/>
                                <w:sz w:val="26"/>
                                <w:szCs w:val="26"/>
                              </w:rPr>
                            </w:pPr>
                            <w:r w:rsidRPr="007E00F9">
                              <w:rPr>
                                <w:rFonts w:asciiTheme="minorHAnsi" w:eastAsia="Times New Roman" w:hAnsiTheme="minorHAnsi" w:cstheme="minorHAnsi"/>
                                <w:color w:val="auto"/>
                                <w:sz w:val="26"/>
                                <w:szCs w:val="26"/>
                              </w:rPr>
                              <w:t xml:space="preserve">The average cybersecurity salary for this position falls between $95,000 and $160,000, and </w:t>
                            </w:r>
                            <w:r w:rsidRPr="007E00F9">
                              <w:rPr>
                                <w:rFonts w:asciiTheme="minorHAnsi" w:eastAsia="Times New Roman" w:hAnsiTheme="minorHAnsi" w:cstheme="minorHAnsi"/>
                                <w:b/>
                                <w:bCs/>
                                <w:color w:val="auto"/>
                                <w:sz w:val="26"/>
                                <w:szCs w:val="26"/>
                              </w:rPr>
                              <w:t>they are worth every penny</w:t>
                            </w:r>
                            <w:r w:rsidRPr="007E00F9">
                              <w:rPr>
                                <w:rFonts w:asciiTheme="minorHAnsi" w:eastAsia="Times New Roman" w:hAnsiTheme="minorHAnsi" w:cstheme="minorHAnsi"/>
                                <w:color w:val="auto"/>
                                <w:sz w:val="26"/>
                                <w:szCs w:val="26"/>
                              </w:rPr>
                              <w:t>. These security professionals help create, plan, and carry out security measures to keep your infrastructure secure.</w:t>
                            </w:r>
                          </w:p>
                          <w:p w14:paraId="6ABD7A76" w14:textId="673F1F47" w:rsidR="007E00F9" w:rsidRPr="007E00F9" w:rsidRDefault="007E00F9" w:rsidP="007E00F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DB9BA" id="Text Box 2" o:spid="_x0000_s1027" type="#_x0000_t202" style="position:absolute;margin-left:322.5pt;margin-top:340.5pt;width:261pt;height:122.25pt;z-index:251814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4n+gEAANUDAAAOAAAAZHJzL2Uyb0RvYy54bWysU11v2yAUfZ+0/4B4X2yn8dJacaquXadJ&#10;3YfU7gdgjGM04DIgsbNfvwt202h7q+YHxOWac+8597C5HrUiB+G8BFPTYpFTIgyHVppdTX883b+7&#10;pMQHZlqmwIiaHoWn19u3bzaDrcQSelCtcARBjK8GW9M+BFtlmee90MwvwAqDyQ6cZgFDt8taxwZE&#10;1ypb5vn7bADXWgdceI+nd1OSbhN+1wkevnWdF4GommJvIa0urU1cs+2GVTvHbC/53AZ7RReaSYNF&#10;T1B3LDCyd/IfKC25Aw9dWHDQGXSd5CJxQDZF/hebx55ZkbigON6eZPL/D5Z/PTza746E8QOMOMBE&#10;wtsH4D89MXDbM7MTN87B0AvWYuEiSpYN1lfz1Si1r3wEaYYv0OKQ2T5AAho7p6MqyJMgOg7geBJd&#10;jIFwPLy4KFbrHFMcc0VZLst1mWqw6vm6dT58EqBJ3NTU4VQTPDs8+BDbYdXzL7GagXupVJqsMmSo&#10;6RWCpgtnGS0DGk9JXdPLPH6TFSLLj6ZNlwOTatpjAWVm2pHpxDmMzUhkO2sSVWigPaIODiaf4bvA&#10;TQ/uNyUDeqym/teeOUGJ+mxQy6titYqmTMGqXC8xcOeZ5jzDDEeomgZKpu1tSEaeKN+g5p1Marx0&#10;MreM3kkizT6P5jyP018vr3H7BwAA//8DAFBLAwQUAAYACAAAACEA5qJYIt8AAAAMAQAADwAAAGRy&#10;cy9kb3ducmV2LnhtbEyPzU7DMBCE70h9B2srcaN2qia0IU5VgbiCKD8SNzfeJlHjdRS7TXh7tie4&#10;faMdzc4U28l14oJDaD1pSBYKBFLlbUu1ho/357s1iBANWdN5Qg0/GGBbzm4Kk1s/0hte9rEWHEIh&#10;NxqaGPtcylA16ExY+B6Jb0c/OBNZDrW0gxk53HVyqVQmnWmJPzSmx8cGq9P+7DR8vhy/v1bqtX5y&#10;aT/6SUlyG6n17XzaPYCIOMU/M1zrc3UoudPBn8kG0WnIVilviQzrhOHqSLJ7poOGzTJNQZaF/D+i&#10;/AUAAP//AwBQSwECLQAUAAYACAAAACEAtoM4kv4AAADhAQAAEwAAAAAAAAAAAAAAAAAAAAAAW0Nv&#10;bnRlbnRfVHlwZXNdLnhtbFBLAQItABQABgAIAAAAIQA4/SH/1gAAAJQBAAALAAAAAAAAAAAAAAAA&#10;AC8BAABfcmVscy8ucmVsc1BLAQItABQABgAIAAAAIQBrXp4n+gEAANUDAAAOAAAAAAAAAAAAAAAA&#10;AC4CAABkcnMvZTJvRG9jLnhtbFBLAQItABQABgAIAAAAIQDmolgi3wAAAAwBAAAPAAAAAAAAAAAA&#10;AAAAAFQEAABkcnMvZG93bnJldi54bWxQSwUGAAAAAAQABADzAAAAYAUAAAAA&#10;" filled="f" stroked="f">
                <v:textbox>
                  <w:txbxContent>
                    <w:p w14:paraId="1EBC0297" w14:textId="4BB98E97" w:rsidR="007E00F9" w:rsidRPr="007E00F9" w:rsidRDefault="007E00F9" w:rsidP="007E00F9">
                      <w:pPr>
                        <w:rPr>
                          <w:rFonts w:asciiTheme="minorHAnsi" w:eastAsia="Times New Roman" w:hAnsiTheme="minorHAnsi" w:cstheme="minorHAnsi"/>
                          <w:color w:val="auto"/>
                          <w:sz w:val="32"/>
                          <w:szCs w:val="32"/>
                        </w:rPr>
                      </w:pPr>
                      <w:r w:rsidRPr="007E00F9">
                        <w:rPr>
                          <w:rFonts w:asciiTheme="minorHAnsi" w:eastAsia="Times New Roman" w:hAnsiTheme="minorHAnsi" w:cstheme="minorHAnsi"/>
                          <w:color w:val="auto"/>
                          <w:sz w:val="32"/>
                          <w:szCs w:val="32"/>
                          <w:highlight w:val="yellow"/>
                        </w:rPr>
                        <w:t>Is Cybersecurity salary good?</w:t>
                      </w:r>
                    </w:p>
                    <w:p w14:paraId="2DBC3080" w14:textId="77777777" w:rsidR="007E00F9" w:rsidRPr="007E00F9" w:rsidRDefault="007E00F9" w:rsidP="007E00F9">
                      <w:pPr>
                        <w:rPr>
                          <w:rFonts w:asciiTheme="minorHAnsi" w:eastAsia="Times New Roman" w:hAnsiTheme="minorHAnsi" w:cstheme="minorHAnsi"/>
                          <w:color w:val="auto"/>
                          <w:sz w:val="26"/>
                          <w:szCs w:val="26"/>
                        </w:rPr>
                      </w:pPr>
                      <w:r w:rsidRPr="007E00F9">
                        <w:rPr>
                          <w:rFonts w:asciiTheme="minorHAnsi" w:eastAsia="Times New Roman" w:hAnsiTheme="minorHAnsi" w:cstheme="minorHAnsi"/>
                          <w:color w:val="auto"/>
                          <w:sz w:val="26"/>
                          <w:szCs w:val="26"/>
                        </w:rPr>
                        <w:t xml:space="preserve">The average cybersecurity salary for this position falls between $95,000 and $160,000, and </w:t>
                      </w:r>
                      <w:r w:rsidRPr="007E00F9">
                        <w:rPr>
                          <w:rFonts w:asciiTheme="minorHAnsi" w:eastAsia="Times New Roman" w:hAnsiTheme="minorHAnsi" w:cstheme="minorHAnsi"/>
                          <w:b/>
                          <w:bCs/>
                          <w:color w:val="auto"/>
                          <w:sz w:val="26"/>
                          <w:szCs w:val="26"/>
                        </w:rPr>
                        <w:t>they are worth every penny</w:t>
                      </w:r>
                      <w:r w:rsidRPr="007E00F9">
                        <w:rPr>
                          <w:rFonts w:asciiTheme="minorHAnsi" w:eastAsia="Times New Roman" w:hAnsiTheme="minorHAnsi" w:cstheme="minorHAnsi"/>
                          <w:color w:val="auto"/>
                          <w:sz w:val="26"/>
                          <w:szCs w:val="26"/>
                        </w:rPr>
                        <w:t>. These security professionals help create, plan, and carry out security measures to keep your infrastructure secure.</w:t>
                      </w:r>
                    </w:p>
                    <w:p w14:paraId="6ABD7A76" w14:textId="673F1F47" w:rsidR="007E00F9" w:rsidRPr="007E00F9" w:rsidRDefault="007E00F9" w:rsidP="007E00F9">
                      <w:pPr>
                        <w:rPr>
                          <w:sz w:val="22"/>
                          <w:szCs w:val="22"/>
                        </w:rPr>
                      </w:pPr>
                    </w:p>
                  </w:txbxContent>
                </v:textbox>
                <w10:wrap type="square" anchorx="page"/>
              </v:shape>
            </w:pict>
          </mc:Fallback>
        </mc:AlternateContent>
      </w:r>
      <w:r w:rsidR="006924AA">
        <w:rPr>
          <w:noProof/>
        </w:rPr>
        <mc:AlternateContent>
          <mc:Choice Requires="wpg">
            <w:drawing>
              <wp:anchor distT="0" distB="0" distL="114300" distR="114300" simplePos="0" relativeHeight="251611648" behindDoc="0" locked="0" layoutInCell="1" allowOverlap="1" wp14:anchorId="6214215C" wp14:editId="0FC98A15">
                <wp:simplePos x="0" y="0"/>
                <wp:positionH relativeFrom="margin">
                  <wp:posOffset>485775</wp:posOffset>
                </wp:positionH>
                <wp:positionV relativeFrom="paragraph">
                  <wp:posOffset>7910830</wp:posOffset>
                </wp:positionV>
                <wp:extent cx="4323715" cy="1492250"/>
                <wp:effectExtent l="0" t="0" r="635" b="88900"/>
                <wp:wrapNone/>
                <wp:docPr id="28" name="Group 28"/>
                <wp:cNvGraphicFramePr/>
                <a:graphic xmlns:a="http://schemas.openxmlformats.org/drawingml/2006/main">
                  <a:graphicData uri="http://schemas.microsoft.com/office/word/2010/wordprocessingGroup">
                    <wpg:wgp>
                      <wpg:cNvGrpSpPr/>
                      <wpg:grpSpPr>
                        <a:xfrm>
                          <a:off x="0" y="0"/>
                          <a:ext cx="4323715" cy="1492250"/>
                          <a:chOff x="836380" y="-1179757"/>
                          <a:chExt cx="4114932" cy="1560307"/>
                        </a:xfrm>
                        <a:solidFill>
                          <a:schemeClr val="bg1"/>
                        </a:solidFill>
                      </wpg:grpSpPr>
                      <wps:wsp>
                        <wps:cNvPr id="26" name="Text Box 10"/>
                        <wps:cNvSpPr txBox="1">
                          <a:spLocks noChangeArrowheads="1"/>
                        </wps:cNvSpPr>
                        <wps:spPr bwMode="auto">
                          <a:xfrm>
                            <a:off x="1485826" y="-1179757"/>
                            <a:ext cx="3465486" cy="9161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BD493" w14:textId="025EE30A" w:rsidR="009E223F" w:rsidRDefault="009E223F" w:rsidP="006924AA">
                              <w:pPr>
                                <w:pStyle w:val="NoSpacing"/>
                                <w:jc w:val="center"/>
                                <w:rPr>
                                  <w:sz w:val="24"/>
                                </w:rPr>
                              </w:pPr>
                              <w:r>
                                <w:rPr>
                                  <w:sz w:val="24"/>
                                </w:rPr>
                                <w:t>For more information</w:t>
                              </w:r>
                              <w:r w:rsidR="00217718">
                                <w:rPr>
                                  <w:sz w:val="24"/>
                                </w:rPr>
                                <w:t xml:space="preserve"> Contact</w:t>
                              </w:r>
                              <w:r>
                                <w:rPr>
                                  <w:sz w:val="24"/>
                                </w:rPr>
                                <w:t>:</w:t>
                              </w:r>
                            </w:p>
                            <w:p w14:paraId="307C835F" w14:textId="75970D74" w:rsidR="00507625" w:rsidRDefault="00507625" w:rsidP="006924AA">
                              <w:pPr>
                                <w:pStyle w:val="NoSpacing"/>
                                <w:jc w:val="center"/>
                                <w:rPr>
                                  <w:sz w:val="24"/>
                                </w:rPr>
                              </w:pPr>
                              <w:r>
                                <w:rPr>
                                  <w:sz w:val="24"/>
                                </w:rPr>
                                <w:t>Jessica Weiler</w:t>
                              </w:r>
                              <w:r w:rsidR="006924AA">
                                <w:rPr>
                                  <w:sz w:val="24"/>
                                </w:rPr>
                                <w:t xml:space="preserve">, </w:t>
                              </w:r>
                              <w:r>
                                <w:rPr>
                                  <w:sz w:val="24"/>
                                </w:rPr>
                                <w:t xml:space="preserve">Career Education </w:t>
                              </w:r>
                              <w:r w:rsidRPr="003B526D">
                                <w:rPr>
                                  <w:sz w:val="24"/>
                                </w:rPr>
                                <w:t>Counselor</w:t>
                              </w:r>
                            </w:p>
                            <w:p w14:paraId="039F882F" w14:textId="20D3FCD2" w:rsidR="006924AA" w:rsidRDefault="00884DC2" w:rsidP="006924AA">
                              <w:pPr>
                                <w:jc w:val="center"/>
                              </w:pPr>
                              <w:hyperlink r:id="rId8" w:history="1">
                                <w:r w:rsidR="006924AA" w:rsidRPr="00F96CC6">
                                  <w:rPr>
                                    <w:rStyle w:val="Hyperlink"/>
                                  </w:rPr>
                                  <w:t>jweiler@gavilan.edu</w:t>
                                </w:r>
                              </w:hyperlink>
                              <w:r w:rsidR="006924AA">
                                <w:t xml:space="preserve"> or</w:t>
                              </w:r>
                            </w:p>
                            <w:p w14:paraId="5D00F9C2" w14:textId="1A3829A0" w:rsidR="006924AA" w:rsidRPr="00872CAB" w:rsidRDefault="00884DC2" w:rsidP="006924AA">
                              <w:pPr>
                                <w:jc w:val="center"/>
                                <w:rPr>
                                  <w:color w:val="0070C0"/>
                                </w:rPr>
                              </w:pPr>
                              <w:hyperlink r:id="rId9" w:history="1">
                                <w:r w:rsidR="006924AA" w:rsidRPr="00F96CC6">
                                  <w:rPr>
                                    <w:rStyle w:val="Hyperlink"/>
                                  </w:rPr>
                                  <w:t>www.gavilan.edu/CareerEd</w:t>
                                </w:r>
                              </w:hyperlink>
                            </w:p>
                            <w:p w14:paraId="33C8A2A3" w14:textId="097A7FF7" w:rsidR="00507625" w:rsidRDefault="00507625" w:rsidP="006924AA">
                              <w:pPr>
                                <w:pStyle w:val="NoSpacing"/>
                                <w:jc w:val="center"/>
                                <w:rPr>
                                  <w:b/>
                                  <w:i/>
                                  <w:color w:val="002060"/>
                                  <w:sz w:val="24"/>
                                  <w:szCs w:val="24"/>
                                </w:rPr>
                              </w:pPr>
                            </w:p>
                          </w:txbxContent>
                        </wps:txbx>
                        <wps:bodyPr rot="0" vert="horz" wrap="square" lIns="91440" tIns="45720" rIns="91440" bIns="45720" anchor="t" anchorCtr="0" upright="1">
                          <a:noAutofit/>
                        </wps:bodyPr>
                      </wps:wsp>
                      <wps:wsp>
                        <wps:cNvPr id="25" name="Curved Connector 8"/>
                        <wps:cNvCnPr/>
                        <wps:spPr>
                          <a:xfrm>
                            <a:off x="836380" y="241619"/>
                            <a:ext cx="404024" cy="138931"/>
                          </a:xfrm>
                          <a:prstGeom prst="curvedConnector3">
                            <a:avLst>
                              <a:gd name="adj1" fmla="val 33871"/>
                            </a:avLst>
                          </a:prstGeom>
                          <a:grpFill/>
                          <a:ln>
                            <a:solidFill>
                              <a:srgbClr val="5EE739"/>
                            </a:solidFill>
                            <a:tailEnd type="arrow"/>
                          </a:ln>
                        </wps:spPr>
                        <wps:style>
                          <a:lnRef idx="2">
                            <a:schemeClr val="accent3"/>
                          </a:lnRef>
                          <a:fillRef idx="0">
                            <a:schemeClr val="accent3"/>
                          </a:fillRef>
                          <a:effectRef idx="1">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14215C" id="Group 28" o:spid="_x0000_s1028" style="position:absolute;margin-left:38.25pt;margin-top:622.9pt;width:340.45pt;height:117.5pt;z-index:251611648;mso-position-horizontal-relative:margin;mso-width-relative:margin;mso-height-relative:margin" coordorigin="8363,-11797" coordsize="41149,1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YXWwMAAAkIAAAOAAAAZHJzL2Uyb0RvYy54bWy0VdmO0zAUfUfiHyy/M1nbptVk0NAZRkhs&#10;guEDXMdZILGN7TYpX8+1naSdYZNAvKS1fddzz7Evnw9diw5M6UbwHEcXIUaMU1E0vMrxp/uXzzKM&#10;tCG8IK3gLMdHpvHzq6dPLnu5YbGoRVswhSAI15te5rg2Rm6CQNOadURfCMk4HJZCdcTAUlVBoUgP&#10;0bs2iMNwGfRCFVIJyrSG3Rt/iK9c/LJk1LwrS80ManMMtRn3Ve67s9/g6pJsKkVk3dCxDPIXVXSk&#10;4ZB0DnVDDEF71fwQqmuoElqU5oKKLhBl2VDmeoBuovBRN3dK7KXrpdr0lZxhAmgf4fTXYenbw52S&#10;H+V7BUj0sgIs3Mr2MpSqs79QJRocZMcZMjYYRGEzTeJkFS0wonAWpes4Xoyg0hqQt35ZskwywB4M&#10;nkXRar1arDzstL6dokTgmsRjlMUyTEJnE5yK0KJtipdN29qKHD3YtlXoQGCwuyqyEcH6zCp40E0v&#10;gV/6BKH+Nwg/1kQyNxm9AQjfK9QUOY6XGHHSAc3vLT4vxIAih4bNDmYWZmQG2AesHF20fC3oF424&#10;2NaEV+xaKdHXjBRQn+/pzNUOSG+0DbLr34gC8pC9ES7Qo1lFabbIbDk/gD4NLkmXizQDCzu4dbSM&#10;1tmI4RRKKm3umOiQ/ZNjBVpyqcjhtTYe7snEM1/a8ThBtdzucDFuwGDsDkzEl+8bMcNu8LDZxPZs&#10;J4ojNKeElylcK/CnFuobRj1INMf6654ohlH7igNA6yhNrabdIl2sYlio85Pd+QnhFELl2GDk/26N&#10;vwf2UjVVDZn8SLi4BlDLxrV4qmosHzjka/3/ZAJReTJt9+rACrQVnMMMhEJuUrY04NSWj9KdoD1J&#10;ZtTtmf7i1A7aq28iQhqmYZyO0kuydTJp6Rc8oK6auZjkxAnHgmIsmhSfI4zKroXrFESKkiRbTZEd&#10;g5xef0+gMzWDtFW1mxW/uL1dJa6Rh6InG0Oa9pYXyByl1YfV08jrn1BQm2PLbNkt/8BKICMIM/bC&#10;tA/Q6YYhlDJukjkSWFu3Egg/O4Z/dhztrStzj9PsPF4Hv8s6e7jMgpvZuWu4UD/LboYJ8tLbTyL0&#10;fZ/YbeVsV47e7uaE98ZNaHwb7YN2vnb2pxf86jsAAAD//wMAUEsDBBQABgAIAAAAIQANN+Xn4QAA&#10;AAwBAAAPAAAAZHJzL2Rvd25yZXYueG1sTI9NT4NAEIbvJv6HzZh4swsVCkGWpmnUU2Nia2K8bWEK&#10;pOwsYbdA/73jyR7nnSfvR76eTSdGHFxrSUG4CEAglbZqqVbwdXh7SkE4r6nSnSVUcEUH6+L+LtdZ&#10;ZSf6xHHva8Em5DKtoPG+z6R0ZYNGu4Xtkfh3soPRns+hltWgJzY3nVwGwUoa3RInNLrHbYPleX8x&#10;Ct4nPW2ew9dxdz5trz+H+ON7F6JSjw/z5gWEx9n/w/BXn6tDwZ2O9kKVE52CZBUzyfoyinkDE0mc&#10;RCCOLEVpkIIscnk7ovgFAAD//wMAUEsBAi0AFAAGAAgAAAAhALaDOJL+AAAA4QEAABMAAAAAAAAA&#10;AAAAAAAAAAAAAFtDb250ZW50X1R5cGVzXS54bWxQSwECLQAUAAYACAAAACEAOP0h/9YAAACUAQAA&#10;CwAAAAAAAAAAAAAAAAAvAQAAX3JlbHMvLnJlbHNQSwECLQAUAAYACAAAACEAKR4WF1sDAAAJCAAA&#10;DgAAAAAAAAAAAAAAAAAuAgAAZHJzL2Uyb0RvYy54bWxQSwECLQAUAAYACAAAACEADTfl5+EAAAAM&#10;AQAADwAAAAAAAAAAAAAAAAC1BQAAZHJzL2Rvd25yZXYueG1sUEsFBgAAAAAEAAQA8wAAAMMGAAAA&#10;AA==&#10;">
                <v:shape id="Text Box 10" o:spid="_x0000_s1029" type="#_x0000_t202" style="position:absolute;left:14858;top:-11797;width:34655;height:9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85BD493" w14:textId="025EE30A" w:rsidR="009E223F" w:rsidRDefault="009E223F" w:rsidP="006924AA">
                        <w:pPr>
                          <w:pStyle w:val="NoSpacing"/>
                          <w:jc w:val="center"/>
                          <w:rPr>
                            <w:sz w:val="24"/>
                          </w:rPr>
                        </w:pPr>
                        <w:r>
                          <w:rPr>
                            <w:sz w:val="24"/>
                          </w:rPr>
                          <w:t>For more information</w:t>
                        </w:r>
                        <w:r w:rsidR="00217718">
                          <w:rPr>
                            <w:sz w:val="24"/>
                          </w:rPr>
                          <w:t xml:space="preserve"> Contact</w:t>
                        </w:r>
                        <w:r>
                          <w:rPr>
                            <w:sz w:val="24"/>
                          </w:rPr>
                          <w:t>:</w:t>
                        </w:r>
                      </w:p>
                      <w:p w14:paraId="307C835F" w14:textId="75970D74" w:rsidR="00507625" w:rsidRDefault="00507625" w:rsidP="006924AA">
                        <w:pPr>
                          <w:pStyle w:val="NoSpacing"/>
                          <w:jc w:val="center"/>
                          <w:rPr>
                            <w:sz w:val="24"/>
                          </w:rPr>
                        </w:pPr>
                        <w:r>
                          <w:rPr>
                            <w:sz w:val="24"/>
                          </w:rPr>
                          <w:t>Jessica Weiler</w:t>
                        </w:r>
                        <w:r w:rsidR="006924AA">
                          <w:rPr>
                            <w:sz w:val="24"/>
                          </w:rPr>
                          <w:t xml:space="preserve">, </w:t>
                        </w:r>
                        <w:r>
                          <w:rPr>
                            <w:sz w:val="24"/>
                          </w:rPr>
                          <w:t xml:space="preserve">Career Education </w:t>
                        </w:r>
                        <w:r w:rsidRPr="003B526D">
                          <w:rPr>
                            <w:sz w:val="24"/>
                          </w:rPr>
                          <w:t>Counselor</w:t>
                        </w:r>
                      </w:p>
                      <w:p w14:paraId="039F882F" w14:textId="20D3FCD2" w:rsidR="006924AA" w:rsidRDefault="00884DC2" w:rsidP="006924AA">
                        <w:pPr>
                          <w:jc w:val="center"/>
                        </w:pPr>
                        <w:hyperlink r:id="rId10" w:history="1">
                          <w:r w:rsidR="006924AA" w:rsidRPr="00F96CC6">
                            <w:rPr>
                              <w:rStyle w:val="Hyperlink"/>
                            </w:rPr>
                            <w:t>jweiler@gavilan.edu</w:t>
                          </w:r>
                        </w:hyperlink>
                        <w:r w:rsidR="006924AA">
                          <w:t xml:space="preserve"> or</w:t>
                        </w:r>
                      </w:p>
                      <w:p w14:paraId="5D00F9C2" w14:textId="1A3829A0" w:rsidR="006924AA" w:rsidRPr="00872CAB" w:rsidRDefault="00884DC2" w:rsidP="006924AA">
                        <w:pPr>
                          <w:jc w:val="center"/>
                          <w:rPr>
                            <w:color w:val="0070C0"/>
                          </w:rPr>
                        </w:pPr>
                        <w:hyperlink r:id="rId11" w:history="1">
                          <w:r w:rsidR="006924AA" w:rsidRPr="00F96CC6">
                            <w:rPr>
                              <w:rStyle w:val="Hyperlink"/>
                            </w:rPr>
                            <w:t>www.gavilan.edu/CareerEd</w:t>
                          </w:r>
                        </w:hyperlink>
                      </w:p>
                      <w:p w14:paraId="33C8A2A3" w14:textId="097A7FF7" w:rsidR="00507625" w:rsidRDefault="00507625" w:rsidP="006924AA">
                        <w:pPr>
                          <w:pStyle w:val="NoSpacing"/>
                          <w:jc w:val="center"/>
                          <w:rPr>
                            <w:b/>
                            <w:i/>
                            <w:color w:val="002060"/>
                            <w:sz w:val="24"/>
                            <w:szCs w:val="24"/>
                          </w:rPr>
                        </w:pP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 o:spid="_x0000_s1030" type="#_x0000_t38" style="position:absolute;left:8363;top:2416;width:4041;height:13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p8xQAAANsAAAAPAAAAZHJzL2Rvd25yZXYueG1sRI9Ba8JA&#10;FITvQv/D8oRexGwqbZGYVUpoS6GCmHrx9sw+k2D2bdjdavz3XaHgcZiZb5h8NZhOnMn51rKCpyQF&#10;QVxZ3XKtYPfzMZ2D8AFZY2eZFFzJw2r5MMox0/bCWzqXoRYRwj5DBU0IfSalrxoy6BPbE0fvaJ3B&#10;EKWrpXZ4iXDTyVmavkqDLceFBnsqGqpO5a9R4PRhrTfFtdiWNT/v9mHy/v05UepxPLwtQAQawj38&#10;3/7SCmYvcPsSf4Bc/gEAAP//AwBQSwECLQAUAAYACAAAACEA2+H2y+4AAACFAQAAEwAAAAAAAAAA&#10;AAAAAAAAAAAAW0NvbnRlbnRfVHlwZXNdLnhtbFBLAQItABQABgAIAAAAIQBa9CxbvwAAABUBAAAL&#10;AAAAAAAAAAAAAAAAAB8BAABfcmVscy8ucmVsc1BLAQItABQABgAIAAAAIQDVqXp8xQAAANsAAAAP&#10;AAAAAAAAAAAAAAAAAAcCAABkcnMvZG93bnJldi54bWxQSwUGAAAAAAMAAwC3AAAA+QIAAAAA&#10;" adj="7316" strokecolor="#5ee739" strokeweight="1pt">
                  <v:stroke endarrow="open" joinstyle="miter"/>
                </v:shape>
                <w10:wrap anchorx="margin"/>
              </v:group>
            </w:pict>
          </mc:Fallback>
        </mc:AlternateContent>
      </w:r>
      <w:r w:rsidR="006924AA">
        <w:rPr>
          <w:noProof/>
        </w:rPr>
        <mc:AlternateContent>
          <mc:Choice Requires="wps">
            <w:drawing>
              <wp:anchor distT="45720" distB="45720" distL="114300" distR="114300" simplePos="0" relativeHeight="251763200" behindDoc="0" locked="0" layoutInCell="1" allowOverlap="1" wp14:anchorId="19672EC1" wp14:editId="1DD55339">
                <wp:simplePos x="0" y="0"/>
                <wp:positionH relativeFrom="column">
                  <wp:posOffset>-581025</wp:posOffset>
                </wp:positionH>
                <wp:positionV relativeFrom="paragraph">
                  <wp:posOffset>4343400</wp:posOffset>
                </wp:positionV>
                <wp:extent cx="35433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14:paraId="3D104711" w14:textId="7790AB35" w:rsidR="00B01BA3" w:rsidRDefault="00B01BA3" w:rsidP="00872CAB">
                            <w:pPr>
                              <w:pStyle w:val="Heading2"/>
                              <w:spacing w:before="0"/>
                              <w:rPr>
                                <w:rFonts w:asciiTheme="minorHAnsi" w:hAnsiTheme="minorHAnsi" w:cstheme="minorHAnsi"/>
                                <w:color w:val="auto"/>
                                <w:sz w:val="32"/>
                                <w:szCs w:val="32"/>
                              </w:rPr>
                            </w:pPr>
                            <w:r w:rsidRPr="00B01BA3">
                              <w:rPr>
                                <w:rFonts w:asciiTheme="minorHAnsi" w:hAnsiTheme="minorHAnsi" w:cstheme="minorHAnsi"/>
                                <w:color w:val="auto"/>
                                <w:sz w:val="32"/>
                                <w:szCs w:val="32"/>
                                <w:highlight w:val="yellow"/>
                              </w:rPr>
                              <w:t xml:space="preserve">What are the career opportunities in </w:t>
                            </w:r>
                            <w:r w:rsidR="006240EB">
                              <w:rPr>
                                <w:rFonts w:asciiTheme="minorHAnsi" w:hAnsiTheme="minorHAnsi" w:cstheme="minorHAnsi"/>
                                <w:color w:val="auto"/>
                                <w:sz w:val="32"/>
                                <w:szCs w:val="32"/>
                                <w:highlight w:val="yellow"/>
                              </w:rPr>
                              <w:t>C</w:t>
                            </w:r>
                            <w:r w:rsidRPr="00B01BA3">
                              <w:rPr>
                                <w:rFonts w:asciiTheme="minorHAnsi" w:hAnsiTheme="minorHAnsi" w:cstheme="minorHAnsi"/>
                                <w:color w:val="auto"/>
                                <w:sz w:val="32"/>
                                <w:szCs w:val="32"/>
                                <w:highlight w:val="yellow"/>
                              </w:rPr>
                              <w:t>ybersecurity?</w:t>
                            </w:r>
                          </w:p>
                          <w:p w14:paraId="01D16590" w14:textId="77777777" w:rsidR="00DC5484" w:rsidRPr="007E00F9" w:rsidRDefault="00DC5484" w:rsidP="00DC5484">
                            <w:pPr>
                              <w:rPr>
                                <w:sz w:val="26"/>
                                <w:szCs w:val="26"/>
                              </w:rPr>
                            </w:pP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Computer Systems Analysts, Information Security Analysts, Cybersecurity Analyst, Security Analysts, and Incident Response Specialist.</w:t>
                            </w:r>
                          </w:p>
                          <w:p w14:paraId="040506CB" w14:textId="77777777" w:rsidR="00DC5484" w:rsidRPr="00DC5484" w:rsidRDefault="00DC5484" w:rsidP="00DC54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672EC1" id="_x0000_s1031" type="#_x0000_t202" style="position:absolute;margin-left:-45.75pt;margin-top:342pt;width:279pt;height:110.6pt;z-index:251763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VE/gEAANUDAAAOAAAAZHJzL2Uyb0RvYy54bWysU9uO2yAQfa/Uf0C8N7YTZ7trxVltd5uq&#10;0vYibfsBGOMYFRgKJHb69R2wNxu1b1X9gIDxnJlz5rC5HbUiR+G8BFPTYpFTIgyHVpp9Tb9/2725&#10;psQHZlqmwIianoSnt9vXrzaDrcQSelCtcARBjK8GW9M+BFtlmee90MwvwAqDwQ6cZgGPbp+1jg2I&#10;rlW2zPOrbADXWgdceI+3D1OQbhN+1wkevnSdF4GommJvIa0urU1cs+2GVXvHbC/53Ab7hy40kwaL&#10;nqEeWGDk4ORfUFpyBx66sOCgM+g6yUXigGyK/A82Tz2zInFBcbw9y+T/Hyz/fHyyXx0J4zsYcYCJ&#10;hLePwH94YuC+Z2Yv7pyDoResxcJFlCwbrK/m1Ci1r3wEaYZP0OKQ2SFAAho7p6MqyJMgOg7gdBZd&#10;jIFwvFyty9UqxxDHWFHm5dUyjSVj1XO6dT58EKBJ3NTU4VQTPDs++hDbYdXzL7GagZ1UKk1WGTLU&#10;9Ga9XKeEi4iWAY2npK7pdR6/yQqR5XvTpuTApJr2WECZmXZkOnEOYzMS2SKFmBtVaKA9oQ4OJp/h&#10;u8BND+4XJQN6rKb+54E5QYn6aFDLm6IsoynToVy/ReLEXUaaywgzHKFqGiiZtvchGTlS9vYONd/J&#10;pMZLJ3PL6J0k0uzzaM7Lc/rr5TVufwMAAP//AwBQSwMEFAAGAAgAAAAhAK1mPgDgAAAACwEAAA8A&#10;AABkcnMvZG93bnJldi54bWxMj8FOwzAMhu9IvENkJG5bsmorW2k6TWgbR2BUnLMmtBWNEyVZV94e&#10;c4Kj7U+/v7/cTnZgowmxdyhhMRfADDZO99hKqN8PszWwmBRqNTg0Er5NhG11e1OqQrsrvpnxlFpG&#10;IRgLJaFLyRecx6YzVsW58wbp9umCVYnG0HId1JXC7cAzIXJuVY/0oVPePHWm+TpdrASf/PHhOby8&#10;7vaHUdQfxzrr272U93fT7hFYMlP6g+FXn9ShIqezu6CObJAw2yxWhErI10sqRcQyz2lzlrARqwx4&#10;VfL/HaofAAAA//8DAFBLAQItABQABgAIAAAAIQC2gziS/gAAAOEBAAATAAAAAAAAAAAAAAAAAAAA&#10;AABbQ29udGVudF9UeXBlc10ueG1sUEsBAi0AFAAGAAgAAAAhADj9If/WAAAAlAEAAAsAAAAAAAAA&#10;AAAAAAAALwEAAF9yZWxzLy5yZWxzUEsBAi0AFAAGAAgAAAAhAKNeFUT+AQAA1QMAAA4AAAAAAAAA&#10;AAAAAAAALgIAAGRycy9lMm9Eb2MueG1sUEsBAi0AFAAGAAgAAAAhAK1mPgDgAAAACwEAAA8AAAAA&#10;AAAAAAAAAAAAWAQAAGRycy9kb3ducmV2LnhtbFBLBQYAAAAABAAEAPMAAABlBQAAAAA=&#10;" filled="f" stroked="f">
                <v:textbox style="mso-fit-shape-to-text:t">
                  <w:txbxContent>
                    <w:p w14:paraId="3D104711" w14:textId="7790AB35" w:rsidR="00B01BA3" w:rsidRDefault="00B01BA3" w:rsidP="00872CAB">
                      <w:pPr>
                        <w:pStyle w:val="Heading2"/>
                        <w:spacing w:before="0"/>
                        <w:rPr>
                          <w:rFonts w:asciiTheme="minorHAnsi" w:hAnsiTheme="minorHAnsi" w:cstheme="minorHAnsi"/>
                          <w:color w:val="auto"/>
                          <w:sz w:val="32"/>
                          <w:szCs w:val="32"/>
                        </w:rPr>
                      </w:pPr>
                      <w:r w:rsidRPr="00B01BA3">
                        <w:rPr>
                          <w:rFonts w:asciiTheme="minorHAnsi" w:hAnsiTheme="minorHAnsi" w:cstheme="minorHAnsi"/>
                          <w:color w:val="auto"/>
                          <w:sz w:val="32"/>
                          <w:szCs w:val="32"/>
                          <w:highlight w:val="yellow"/>
                        </w:rPr>
                        <w:t xml:space="preserve">What are the career opportunities in </w:t>
                      </w:r>
                      <w:r w:rsidR="006240EB">
                        <w:rPr>
                          <w:rFonts w:asciiTheme="minorHAnsi" w:hAnsiTheme="minorHAnsi" w:cstheme="minorHAnsi"/>
                          <w:color w:val="auto"/>
                          <w:sz w:val="32"/>
                          <w:szCs w:val="32"/>
                          <w:highlight w:val="yellow"/>
                        </w:rPr>
                        <w:t>C</w:t>
                      </w:r>
                      <w:r w:rsidRPr="00B01BA3">
                        <w:rPr>
                          <w:rFonts w:asciiTheme="minorHAnsi" w:hAnsiTheme="minorHAnsi" w:cstheme="minorHAnsi"/>
                          <w:color w:val="auto"/>
                          <w:sz w:val="32"/>
                          <w:szCs w:val="32"/>
                          <w:highlight w:val="yellow"/>
                        </w:rPr>
                        <w:t>ybersecurity?</w:t>
                      </w:r>
                    </w:p>
                    <w:p w14:paraId="01D16590" w14:textId="77777777" w:rsidR="00DC5484" w:rsidRPr="007E00F9" w:rsidRDefault="00DC5484" w:rsidP="00DC5484">
                      <w:pPr>
                        <w:rPr>
                          <w:sz w:val="26"/>
                          <w:szCs w:val="26"/>
                        </w:rPr>
                      </w:pP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Computer Systems Analysts, Information Security Analysts, Cybersecurity Analyst, Security Analysts, and Incident Response Specialist.</w:t>
                      </w:r>
                    </w:p>
                    <w:p w14:paraId="040506CB" w14:textId="77777777" w:rsidR="00DC5484" w:rsidRPr="00DC5484" w:rsidRDefault="00DC5484" w:rsidP="00DC5484"/>
                  </w:txbxContent>
                </v:textbox>
              </v:shape>
            </w:pict>
          </mc:Fallback>
        </mc:AlternateContent>
      </w:r>
      <w:r w:rsidR="006924AA">
        <w:rPr>
          <w:noProof/>
        </w:rPr>
        <mc:AlternateContent>
          <mc:Choice Requires="wps">
            <w:drawing>
              <wp:anchor distT="45720" distB="45720" distL="114300" distR="114300" simplePos="0" relativeHeight="251589120" behindDoc="0" locked="0" layoutInCell="1" allowOverlap="1" wp14:anchorId="20E96D48" wp14:editId="44495453">
                <wp:simplePos x="0" y="0"/>
                <wp:positionH relativeFrom="margin">
                  <wp:posOffset>-590550</wp:posOffset>
                </wp:positionH>
                <wp:positionV relativeFrom="paragraph">
                  <wp:posOffset>5829300</wp:posOffset>
                </wp:positionV>
                <wp:extent cx="4981575" cy="20815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081530"/>
                        </a:xfrm>
                        <a:prstGeom prst="rect">
                          <a:avLst/>
                        </a:prstGeom>
                        <a:noFill/>
                        <a:ln w="9525">
                          <a:noFill/>
                          <a:miter lim="800000"/>
                          <a:headEnd/>
                          <a:tailEnd/>
                        </a:ln>
                      </wps:spPr>
                      <wps:txbx>
                        <w:txbxContent>
                          <w:p w14:paraId="0800ACA6" w14:textId="10BB5E39" w:rsidR="00807AD4" w:rsidRPr="00807AD4" w:rsidRDefault="00EF1468" w:rsidP="00872CAB">
                            <w:pPr>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highlight w:val="yellow"/>
                              </w:rPr>
                              <w:t xml:space="preserve">Course </w:t>
                            </w:r>
                            <w:r w:rsidR="00310C9E">
                              <w:rPr>
                                <w:rFonts w:asciiTheme="minorHAnsi" w:eastAsia="Times New Roman" w:hAnsiTheme="minorHAnsi" w:cstheme="minorHAnsi"/>
                                <w:color w:val="auto"/>
                                <w:sz w:val="32"/>
                                <w:szCs w:val="32"/>
                                <w:highlight w:val="yellow"/>
                              </w:rPr>
                              <w:t>Requirements</w:t>
                            </w:r>
                            <w:r w:rsidR="00310C9E" w:rsidRPr="00310C9E">
                              <w:rPr>
                                <w:rFonts w:asciiTheme="minorHAnsi" w:eastAsia="Times New Roman" w:hAnsiTheme="minorHAnsi" w:cstheme="minorHAnsi"/>
                                <w:color w:val="auto"/>
                                <w:sz w:val="32"/>
                                <w:szCs w:val="32"/>
                                <w:highlight w:val="yellow"/>
                              </w:rPr>
                              <w:t>: 13 units</w:t>
                            </w:r>
                          </w:p>
                          <w:tbl>
                            <w:tblPr>
                              <w:tblStyle w:val="ListTable5Dark-Accent5"/>
                              <w:tblW w:w="7440" w:type="dxa"/>
                              <w:tblLook w:val="04A0" w:firstRow="1" w:lastRow="0" w:firstColumn="1" w:lastColumn="0" w:noHBand="0" w:noVBand="1"/>
                            </w:tblPr>
                            <w:tblGrid>
                              <w:gridCol w:w="1487"/>
                              <w:gridCol w:w="5126"/>
                              <w:gridCol w:w="827"/>
                            </w:tblGrid>
                            <w:tr w:rsidR="00872CAB" w:rsidRPr="00807AD4" w14:paraId="29205C5B" w14:textId="77777777" w:rsidTr="00872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0" w:type="dxa"/>
                                </w:tcPr>
                                <w:p w14:paraId="02C4A173" w14:textId="55072546" w:rsidR="00872CAB" w:rsidRPr="00872CAB" w:rsidRDefault="00872CAB" w:rsidP="00A26D16">
                                  <w:pPr>
                                    <w:jc w:val="center"/>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Course #</w:t>
                                  </w:r>
                                </w:p>
                              </w:tc>
                              <w:tc>
                                <w:tcPr>
                                  <w:tcW w:w="5220" w:type="dxa"/>
                                </w:tcPr>
                                <w:p w14:paraId="4C725BB2" w14:textId="143E6D7B" w:rsidR="00872CAB" w:rsidRPr="00872CAB" w:rsidRDefault="00872CAB" w:rsidP="00A26D1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Course Title</w:t>
                                  </w:r>
                                </w:p>
                              </w:tc>
                              <w:tc>
                                <w:tcPr>
                                  <w:tcW w:w="720" w:type="dxa"/>
                                </w:tcPr>
                                <w:p w14:paraId="5A3487DE" w14:textId="5961709D" w:rsidR="00872CAB" w:rsidRPr="00872CAB" w:rsidRDefault="00872CAB" w:rsidP="00A26D1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Units</w:t>
                                  </w:r>
                                </w:p>
                              </w:tc>
                            </w:tr>
                            <w:tr w:rsidR="00872CAB" w:rsidRPr="00807AD4" w14:paraId="1239F6FA" w14:textId="616BB437" w:rsidTr="00872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hideMark/>
                                </w:tcPr>
                                <w:p w14:paraId="5D986CAF" w14:textId="0FFF62E5"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 xml:space="preserve">CSIS 179 </w:t>
                                  </w:r>
                                </w:p>
                              </w:tc>
                              <w:tc>
                                <w:tcPr>
                                  <w:tcW w:w="5220" w:type="dxa"/>
                                  <w:hideMark/>
                                </w:tcPr>
                                <w:p w14:paraId="3B8E6AEA" w14:textId="66FB76C0" w:rsidR="00872CAB" w:rsidRPr="00872CAB" w:rsidRDefault="00872CAB" w:rsidP="00807AD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 xml:space="preserve">Introduction to Information Cybersecurity </w:t>
                                  </w:r>
                                </w:p>
                              </w:tc>
                              <w:tc>
                                <w:tcPr>
                                  <w:tcW w:w="720" w:type="dxa"/>
                                  <w:hideMark/>
                                </w:tcPr>
                                <w:p w14:paraId="61A857B7" w14:textId="5D61E5CB" w:rsidR="00872CAB" w:rsidRPr="00872CAB" w:rsidRDefault="00872CAB" w:rsidP="00807AD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4</w:t>
                                  </w:r>
                                </w:p>
                              </w:tc>
                            </w:tr>
                            <w:tr w:rsidR="00872CAB" w:rsidRPr="00807AD4" w14:paraId="19DD9934" w14:textId="77777777" w:rsidTr="00872CAB">
                              <w:tc>
                                <w:tcPr>
                                  <w:cnfStyle w:val="001000000000" w:firstRow="0" w:lastRow="0" w:firstColumn="1" w:lastColumn="0" w:oddVBand="0" w:evenVBand="0" w:oddHBand="0" w:evenHBand="0" w:firstRowFirstColumn="0" w:firstRowLastColumn="0" w:lastRowFirstColumn="0" w:lastRowLastColumn="0"/>
                                  <w:tcW w:w="1500" w:type="dxa"/>
                                </w:tcPr>
                                <w:p w14:paraId="4363CE51" w14:textId="5391AD53"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CSIS 184 or AJ 184</w:t>
                                  </w:r>
                                </w:p>
                              </w:tc>
                              <w:tc>
                                <w:tcPr>
                                  <w:tcW w:w="5220" w:type="dxa"/>
                                </w:tcPr>
                                <w:p w14:paraId="66EEDE0D" w14:textId="32FF54CE" w:rsidR="00872CAB" w:rsidRPr="00872CAB" w:rsidRDefault="00872CAB" w:rsidP="00807AD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Computer Forensics</w:t>
                                  </w:r>
                                </w:p>
                              </w:tc>
                              <w:tc>
                                <w:tcPr>
                                  <w:tcW w:w="720" w:type="dxa"/>
                                </w:tcPr>
                                <w:p w14:paraId="74C996C0" w14:textId="3BDD2285" w:rsidR="00872CAB" w:rsidRPr="00872CAB" w:rsidRDefault="00872CAB" w:rsidP="00807AD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r w:rsidR="00872CAB" w:rsidRPr="00807AD4" w14:paraId="567BAD7A" w14:textId="77777777" w:rsidTr="00872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33D62E20" w14:textId="3942F9D8"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CSIS 186</w:t>
                                  </w:r>
                                </w:p>
                              </w:tc>
                              <w:tc>
                                <w:tcPr>
                                  <w:tcW w:w="5220" w:type="dxa"/>
                                </w:tcPr>
                                <w:p w14:paraId="3AB449EE" w14:textId="2B65F218" w:rsidR="00872CAB" w:rsidRPr="00872CAB" w:rsidRDefault="00872CAB" w:rsidP="00807AD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Ethical Hacking</w:t>
                                  </w:r>
                                </w:p>
                              </w:tc>
                              <w:tc>
                                <w:tcPr>
                                  <w:tcW w:w="720" w:type="dxa"/>
                                </w:tcPr>
                                <w:p w14:paraId="3185142A" w14:textId="2332CC70" w:rsidR="00872CAB" w:rsidRPr="00872CAB" w:rsidRDefault="00872CAB" w:rsidP="00807AD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r w:rsidR="00872CAB" w:rsidRPr="00807AD4" w14:paraId="560817B9" w14:textId="70F13C47" w:rsidTr="00872CAB">
                              <w:tc>
                                <w:tcPr>
                                  <w:cnfStyle w:val="001000000000" w:firstRow="0" w:lastRow="0" w:firstColumn="1" w:lastColumn="0" w:oddVBand="0" w:evenVBand="0" w:oddHBand="0" w:evenHBand="0" w:firstRowFirstColumn="0" w:firstRowLastColumn="0" w:lastRowFirstColumn="0" w:lastRowLastColumn="0"/>
                                  <w:tcW w:w="1500" w:type="dxa"/>
                                  <w:hideMark/>
                                </w:tcPr>
                                <w:p w14:paraId="37DEB2E4" w14:textId="2F7A0EBE"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 xml:space="preserve">CSIS 187 </w:t>
                                  </w:r>
                                </w:p>
                              </w:tc>
                              <w:tc>
                                <w:tcPr>
                                  <w:tcW w:w="5220" w:type="dxa"/>
                                  <w:hideMark/>
                                </w:tcPr>
                                <w:p w14:paraId="7581A6B9" w14:textId="44EDB4EF" w:rsidR="00872CAB" w:rsidRPr="00872CAB" w:rsidRDefault="00872CAB" w:rsidP="00807AD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 xml:space="preserve">Firewalls and Network Security </w:t>
                                  </w:r>
                                </w:p>
                              </w:tc>
                              <w:tc>
                                <w:tcPr>
                                  <w:tcW w:w="720" w:type="dxa"/>
                                  <w:hideMark/>
                                </w:tcPr>
                                <w:p w14:paraId="09E5F581" w14:textId="362F44EA" w:rsidR="00872CAB" w:rsidRPr="00872CAB" w:rsidRDefault="00872CAB" w:rsidP="00807AD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bl>
                          <w:p w14:paraId="6E417F03" w14:textId="77777777" w:rsidR="00C20484" w:rsidRPr="00807AD4" w:rsidRDefault="00C20484" w:rsidP="00C20484">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96D48" id="_x0000_s1032" type="#_x0000_t202" style="position:absolute;margin-left:-46.5pt;margin-top:459pt;width:392.25pt;height:163.9pt;z-index:25158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W/AEAANUDAAAOAAAAZHJzL2Uyb0RvYy54bWysU8tu2zAQvBfoPxC815Jdu7EFy0GaNEWB&#10;9AGk/YA1RVlESS5L0pbcr8+SchyjvRXVgeBytcOd2eH6ejCaHaQPCm3Np5OSM2kFNsruav7j+/2b&#10;JWchgm1Ao5U1P8rArzevX617V8kZdqgb6RmB2FD1ruZdjK4qiiA6aSBM0ElLyRa9gUih3xWNh57Q&#10;jS5mZfmu6NE3zqOQIdDp3Zjkm4zftlLEr20bZGS65tRbzKvP6zatxWYN1c6D65Q4tQH/0IUBZenS&#10;M9QdRGB7r/6CMkp4DNjGiUBTYNsqITMHYjMt/2Dz2IGTmQuJE9xZpvD/YMWXw6P75lkc3uNAA8wk&#10;gntA8TMwi7cd2J288R77TkJDF0+TZEXvQnUqTVKHKiSQbf8ZGxoy7CNmoKH1JqlCPBmh0wCOZ9Hl&#10;EJmgw/lqOV1cLTgTlJuVFLzNYymgei53PsSPEg1Lm5p7mmqGh8NDiKkdqJ5/SbdZvFda58lqy/qa&#10;rxazRS64yBgVyXhamZovy/SNVkgsP9gmF0dQetzTBdqeaCemI+c4bAemGqKQapMKW2yOpIPH0Wf0&#10;LmjTof/NWU8eq3n4tQcvOdOfLGm5ms7nyZQ5mC+uZhT4y8z2MgNWEFTNI2fj9jZmI4+Ub0jzVmU1&#10;Xjo5tUzeySKdfJ7MeRnnv15e4+YJAAD//wMAUEsDBBQABgAIAAAAIQBiKmYL4AAAAAwBAAAPAAAA&#10;ZHJzL2Rvd25yZXYueG1sTI/BTsMwDIbvSLxDZCRuW9KxTm1pOiEQVxADJu2WNV5b0ThVk63l7TEn&#10;uNnyp9/fX25n14sLjqHzpCFZKhBItbcdNRo+3p8XGYgQDVnTe0IN3xhgW11flaawfqI3vOxiIziE&#10;QmE0tDEOhZShbtGZsPQDEt9OfnQm8jo20o5m4nDXy5VSG+lMR/yhNQM+tlh/7c5Ow+fL6bBfq9fm&#10;yaXD5GclyeVS69ub+eEeRMQ5/sHwq8/qULHT0Z/JBtFrWOR33CVqyJOMByY2eZKCODK6WqcZyKqU&#10;/0tUPwAAAP//AwBQSwECLQAUAAYACAAAACEAtoM4kv4AAADhAQAAEwAAAAAAAAAAAAAAAAAAAAAA&#10;W0NvbnRlbnRfVHlwZXNdLnhtbFBLAQItABQABgAIAAAAIQA4/SH/1gAAAJQBAAALAAAAAAAAAAAA&#10;AAAAAC8BAABfcmVscy8ucmVsc1BLAQItABQABgAIAAAAIQCrVbvW/AEAANUDAAAOAAAAAAAAAAAA&#10;AAAAAC4CAABkcnMvZTJvRG9jLnhtbFBLAQItABQABgAIAAAAIQBiKmYL4AAAAAwBAAAPAAAAAAAA&#10;AAAAAAAAAFYEAABkcnMvZG93bnJldi54bWxQSwUGAAAAAAQABADzAAAAYwUAAAAA&#10;" filled="f" stroked="f">
                <v:textbox>
                  <w:txbxContent>
                    <w:p w14:paraId="0800ACA6" w14:textId="10BB5E39" w:rsidR="00807AD4" w:rsidRPr="00807AD4" w:rsidRDefault="00EF1468" w:rsidP="00872CAB">
                      <w:pPr>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highlight w:val="yellow"/>
                        </w:rPr>
                        <w:t xml:space="preserve">Course </w:t>
                      </w:r>
                      <w:r w:rsidR="00310C9E">
                        <w:rPr>
                          <w:rFonts w:asciiTheme="minorHAnsi" w:eastAsia="Times New Roman" w:hAnsiTheme="minorHAnsi" w:cstheme="minorHAnsi"/>
                          <w:color w:val="auto"/>
                          <w:sz w:val="32"/>
                          <w:szCs w:val="32"/>
                          <w:highlight w:val="yellow"/>
                        </w:rPr>
                        <w:t>Requirements</w:t>
                      </w:r>
                      <w:r w:rsidR="00310C9E" w:rsidRPr="00310C9E">
                        <w:rPr>
                          <w:rFonts w:asciiTheme="minorHAnsi" w:eastAsia="Times New Roman" w:hAnsiTheme="minorHAnsi" w:cstheme="minorHAnsi"/>
                          <w:color w:val="auto"/>
                          <w:sz w:val="32"/>
                          <w:szCs w:val="32"/>
                          <w:highlight w:val="yellow"/>
                        </w:rPr>
                        <w:t>: 13 units</w:t>
                      </w:r>
                    </w:p>
                    <w:tbl>
                      <w:tblPr>
                        <w:tblStyle w:val="ListTable5Dark-Accent5"/>
                        <w:tblW w:w="7440" w:type="dxa"/>
                        <w:tblLook w:val="04A0" w:firstRow="1" w:lastRow="0" w:firstColumn="1" w:lastColumn="0" w:noHBand="0" w:noVBand="1"/>
                      </w:tblPr>
                      <w:tblGrid>
                        <w:gridCol w:w="1487"/>
                        <w:gridCol w:w="5126"/>
                        <w:gridCol w:w="827"/>
                      </w:tblGrid>
                      <w:tr w:rsidR="00872CAB" w:rsidRPr="00807AD4" w14:paraId="29205C5B" w14:textId="77777777" w:rsidTr="00872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0" w:type="dxa"/>
                          </w:tcPr>
                          <w:p w14:paraId="02C4A173" w14:textId="55072546" w:rsidR="00872CAB" w:rsidRPr="00872CAB" w:rsidRDefault="00872CAB" w:rsidP="00A26D16">
                            <w:pPr>
                              <w:jc w:val="center"/>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Course #</w:t>
                            </w:r>
                          </w:p>
                        </w:tc>
                        <w:tc>
                          <w:tcPr>
                            <w:tcW w:w="5220" w:type="dxa"/>
                          </w:tcPr>
                          <w:p w14:paraId="4C725BB2" w14:textId="143E6D7B" w:rsidR="00872CAB" w:rsidRPr="00872CAB" w:rsidRDefault="00872CAB" w:rsidP="00A26D1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Course Title</w:t>
                            </w:r>
                          </w:p>
                        </w:tc>
                        <w:tc>
                          <w:tcPr>
                            <w:tcW w:w="720" w:type="dxa"/>
                          </w:tcPr>
                          <w:p w14:paraId="5A3487DE" w14:textId="5961709D" w:rsidR="00872CAB" w:rsidRPr="00872CAB" w:rsidRDefault="00872CAB" w:rsidP="00A26D1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872CAB">
                              <w:rPr>
                                <w:rFonts w:asciiTheme="minorHAnsi" w:eastAsia="Times New Roman" w:hAnsiTheme="minorHAnsi" w:cstheme="minorHAnsi"/>
                                <w:color w:val="FFFFFF" w:themeColor="background1"/>
                                <w:sz w:val="28"/>
                                <w:szCs w:val="28"/>
                              </w:rPr>
                              <w:t>Units</w:t>
                            </w:r>
                          </w:p>
                        </w:tc>
                      </w:tr>
                      <w:tr w:rsidR="00872CAB" w:rsidRPr="00807AD4" w14:paraId="1239F6FA" w14:textId="616BB437" w:rsidTr="00872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hideMark/>
                          </w:tcPr>
                          <w:p w14:paraId="5D986CAF" w14:textId="0FFF62E5"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 xml:space="preserve">CSIS 179 </w:t>
                            </w:r>
                          </w:p>
                        </w:tc>
                        <w:tc>
                          <w:tcPr>
                            <w:tcW w:w="5220" w:type="dxa"/>
                            <w:hideMark/>
                          </w:tcPr>
                          <w:p w14:paraId="3B8E6AEA" w14:textId="66FB76C0" w:rsidR="00872CAB" w:rsidRPr="00872CAB" w:rsidRDefault="00872CAB" w:rsidP="00807AD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 xml:space="preserve">Introduction to Information Cybersecurity </w:t>
                            </w:r>
                          </w:p>
                        </w:tc>
                        <w:tc>
                          <w:tcPr>
                            <w:tcW w:w="720" w:type="dxa"/>
                            <w:hideMark/>
                          </w:tcPr>
                          <w:p w14:paraId="61A857B7" w14:textId="5D61E5CB" w:rsidR="00872CAB" w:rsidRPr="00872CAB" w:rsidRDefault="00872CAB" w:rsidP="00807AD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4</w:t>
                            </w:r>
                          </w:p>
                        </w:tc>
                      </w:tr>
                      <w:tr w:rsidR="00872CAB" w:rsidRPr="00807AD4" w14:paraId="19DD9934" w14:textId="77777777" w:rsidTr="00872CAB">
                        <w:tc>
                          <w:tcPr>
                            <w:cnfStyle w:val="001000000000" w:firstRow="0" w:lastRow="0" w:firstColumn="1" w:lastColumn="0" w:oddVBand="0" w:evenVBand="0" w:oddHBand="0" w:evenHBand="0" w:firstRowFirstColumn="0" w:firstRowLastColumn="0" w:lastRowFirstColumn="0" w:lastRowLastColumn="0"/>
                            <w:tcW w:w="1500" w:type="dxa"/>
                          </w:tcPr>
                          <w:p w14:paraId="4363CE51" w14:textId="5391AD53"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CSIS 184 or AJ 184</w:t>
                            </w:r>
                          </w:p>
                        </w:tc>
                        <w:tc>
                          <w:tcPr>
                            <w:tcW w:w="5220" w:type="dxa"/>
                          </w:tcPr>
                          <w:p w14:paraId="66EEDE0D" w14:textId="32FF54CE" w:rsidR="00872CAB" w:rsidRPr="00872CAB" w:rsidRDefault="00872CAB" w:rsidP="00807AD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Computer Forensics</w:t>
                            </w:r>
                          </w:p>
                        </w:tc>
                        <w:tc>
                          <w:tcPr>
                            <w:tcW w:w="720" w:type="dxa"/>
                          </w:tcPr>
                          <w:p w14:paraId="74C996C0" w14:textId="3BDD2285" w:rsidR="00872CAB" w:rsidRPr="00872CAB" w:rsidRDefault="00872CAB" w:rsidP="00807AD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r w:rsidR="00872CAB" w:rsidRPr="00807AD4" w14:paraId="567BAD7A" w14:textId="77777777" w:rsidTr="00872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33D62E20" w14:textId="3942F9D8"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CSIS 186</w:t>
                            </w:r>
                          </w:p>
                        </w:tc>
                        <w:tc>
                          <w:tcPr>
                            <w:tcW w:w="5220" w:type="dxa"/>
                          </w:tcPr>
                          <w:p w14:paraId="3AB449EE" w14:textId="2B65F218" w:rsidR="00872CAB" w:rsidRPr="00872CAB" w:rsidRDefault="00872CAB" w:rsidP="00807AD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Ethical Hacking</w:t>
                            </w:r>
                          </w:p>
                        </w:tc>
                        <w:tc>
                          <w:tcPr>
                            <w:tcW w:w="720" w:type="dxa"/>
                          </w:tcPr>
                          <w:p w14:paraId="3185142A" w14:textId="2332CC70" w:rsidR="00872CAB" w:rsidRPr="00872CAB" w:rsidRDefault="00872CAB" w:rsidP="00807AD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r w:rsidR="00872CAB" w:rsidRPr="00807AD4" w14:paraId="560817B9" w14:textId="70F13C47" w:rsidTr="00872CAB">
                        <w:tc>
                          <w:tcPr>
                            <w:cnfStyle w:val="001000000000" w:firstRow="0" w:lastRow="0" w:firstColumn="1" w:lastColumn="0" w:oddVBand="0" w:evenVBand="0" w:oddHBand="0" w:evenHBand="0" w:firstRowFirstColumn="0" w:firstRowLastColumn="0" w:lastRowFirstColumn="0" w:lastRowLastColumn="0"/>
                            <w:tcW w:w="1500" w:type="dxa"/>
                            <w:hideMark/>
                          </w:tcPr>
                          <w:p w14:paraId="37DEB2E4" w14:textId="2F7A0EBE" w:rsidR="00872CAB" w:rsidRPr="00872CAB" w:rsidRDefault="00872CAB" w:rsidP="00807AD4">
                            <w:pPr>
                              <w:rPr>
                                <w:rFonts w:asciiTheme="minorHAnsi" w:eastAsia="Times New Roman" w:hAnsiTheme="minorHAnsi" w:cstheme="minorHAnsi"/>
                                <w:bCs w:val="0"/>
                                <w:color w:val="FFFFFF" w:themeColor="background1"/>
                                <w:sz w:val="28"/>
                                <w:szCs w:val="28"/>
                              </w:rPr>
                            </w:pPr>
                            <w:r w:rsidRPr="00872CAB">
                              <w:rPr>
                                <w:rFonts w:asciiTheme="minorHAnsi" w:eastAsia="Times New Roman" w:hAnsiTheme="minorHAnsi" w:cstheme="minorHAnsi"/>
                                <w:bCs w:val="0"/>
                                <w:color w:val="FFFFFF" w:themeColor="background1"/>
                                <w:sz w:val="28"/>
                                <w:szCs w:val="28"/>
                              </w:rPr>
                              <w:t xml:space="preserve">CSIS 187 </w:t>
                            </w:r>
                          </w:p>
                        </w:tc>
                        <w:tc>
                          <w:tcPr>
                            <w:tcW w:w="5220" w:type="dxa"/>
                            <w:hideMark/>
                          </w:tcPr>
                          <w:p w14:paraId="7581A6B9" w14:textId="44EDB4EF" w:rsidR="00872CAB" w:rsidRPr="00872CAB" w:rsidRDefault="00872CAB" w:rsidP="00807AD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 xml:space="preserve">Firewalls and Network Security </w:t>
                            </w:r>
                          </w:p>
                        </w:tc>
                        <w:tc>
                          <w:tcPr>
                            <w:tcW w:w="720" w:type="dxa"/>
                            <w:hideMark/>
                          </w:tcPr>
                          <w:p w14:paraId="09E5F581" w14:textId="362F44EA" w:rsidR="00872CAB" w:rsidRPr="00872CAB" w:rsidRDefault="00872CAB" w:rsidP="00807AD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FFFFFF" w:themeColor="background1"/>
                                <w:sz w:val="28"/>
                                <w:szCs w:val="28"/>
                              </w:rPr>
                            </w:pPr>
                            <w:r w:rsidRPr="00872CAB">
                              <w:rPr>
                                <w:rFonts w:asciiTheme="minorHAnsi" w:eastAsia="Times New Roman" w:hAnsiTheme="minorHAnsi" w:cstheme="minorHAnsi"/>
                                <w:b/>
                                <w:color w:val="FFFFFF" w:themeColor="background1"/>
                                <w:sz w:val="28"/>
                                <w:szCs w:val="28"/>
                              </w:rPr>
                              <w:t>3</w:t>
                            </w:r>
                          </w:p>
                        </w:tc>
                      </w:tr>
                    </w:tbl>
                    <w:p w14:paraId="6E417F03" w14:textId="77777777" w:rsidR="00C20484" w:rsidRPr="00807AD4" w:rsidRDefault="00C20484" w:rsidP="00C20484">
                      <w:pPr>
                        <w:rPr>
                          <w:color w:val="FFFFFF" w:themeColor="background1"/>
                        </w:rPr>
                      </w:pPr>
                    </w:p>
                  </w:txbxContent>
                </v:textbox>
                <w10:wrap anchorx="margin"/>
              </v:shape>
            </w:pict>
          </mc:Fallback>
        </mc:AlternateContent>
      </w:r>
      <w:r w:rsidR="00DC5484">
        <w:rPr>
          <w:noProof/>
        </w:rPr>
        <mc:AlternateContent>
          <mc:Choice Requires="wps">
            <w:drawing>
              <wp:anchor distT="45720" distB="45720" distL="114300" distR="114300" simplePos="0" relativeHeight="251540992" behindDoc="0" locked="0" layoutInCell="1" allowOverlap="1" wp14:anchorId="5A8F6628" wp14:editId="0D69CB67">
                <wp:simplePos x="0" y="0"/>
                <wp:positionH relativeFrom="column">
                  <wp:posOffset>-657225</wp:posOffset>
                </wp:positionH>
                <wp:positionV relativeFrom="paragraph">
                  <wp:posOffset>2095500</wp:posOffset>
                </wp:positionV>
                <wp:extent cx="3779520" cy="2209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209800"/>
                        </a:xfrm>
                        <a:prstGeom prst="rect">
                          <a:avLst/>
                        </a:prstGeom>
                        <a:noFill/>
                        <a:ln w="9525">
                          <a:noFill/>
                          <a:miter lim="800000"/>
                          <a:headEnd/>
                          <a:tailEnd/>
                        </a:ln>
                      </wps:spPr>
                      <wps:txbx>
                        <w:txbxContent>
                          <w:p w14:paraId="369759A2" w14:textId="77777777" w:rsidR="00872CAB" w:rsidRDefault="00C20484" w:rsidP="00872CAB">
                            <w:pPr>
                              <w:pStyle w:val="NormalWeb"/>
                              <w:spacing w:before="0" w:beforeAutospacing="0" w:after="0" w:afterAutospacing="0"/>
                              <w:rPr>
                                <w:rFonts w:asciiTheme="minorHAnsi" w:hAnsiTheme="minorHAnsi" w:cstheme="minorHAnsi"/>
                                <w:sz w:val="32"/>
                                <w:szCs w:val="32"/>
                                <w:highlight w:val="yellow"/>
                                <w14:textOutline w14:w="9525" w14:cap="rnd" w14:cmpd="sng" w14:algn="ctr">
                                  <w14:noFill/>
                                  <w14:prstDash w14:val="solid"/>
                                  <w14:bevel/>
                                </w14:textOutline>
                              </w:rPr>
                            </w:pPr>
                            <w:r w:rsidRPr="00807AD4">
                              <w:rPr>
                                <w:rFonts w:asciiTheme="minorHAnsi" w:hAnsiTheme="minorHAnsi" w:cstheme="minorHAnsi"/>
                                <w:sz w:val="32"/>
                                <w:szCs w:val="32"/>
                                <w:highlight w:val="yellow"/>
                                <w14:textOutline w14:w="9525" w14:cap="rnd" w14:cmpd="sng" w14:algn="ctr">
                                  <w14:noFill/>
                                  <w14:prstDash w14:val="solid"/>
                                  <w14:bevel/>
                                </w14:textOutline>
                              </w:rPr>
                              <w:t>Description</w:t>
                            </w:r>
                          </w:p>
                          <w:p w14:paraId="3CE102A8" w14:textId="400B701E" w:rsidR="005C20F3" w:rsidRPr="007E00F9" w:rsidRDefault="005C20F3" w:rsidP="00872CAB">
                            <w:pPr>
                              <w:pStyle w:val="NormalWeb"/>
                              <w:spacing w:before="0" w:beforeAutospacing="0" w:after="0" w:afterAutospacing="0"/>
                              <w:rPr>
                                <w:rFonts w:asciiTheme="minorHAnsi" w:hAnsiTheme="minorHAnsi" w:cstheme="minorHAnsi"/>
                                <w:sz w:val="26"/>
                                <w:szCs w:val="26"/>
                                <w14:textOutline w14:w="9525" w14:cap="rnd" w14:cmpd="sng" w14:algn="ctr">
                                  <w14:noFill/>
                                  <w14:prstDash w14:val="solid"/>
                                  <w14:bevel/>
                                </w14:textOutline>
                              </w:rPr>
                            </w:pPr>
                            <w:r w:rsidRPr="007E00F9">
                              <w:rPr>
                                <w:rFonts w:asciiTheme="minorHAnsi" w:hAnsiTheme="minorHAnsi" w:cstheme="minorHAnsi"/>
                                <w:sz w:val="26"/>
                                <w:szCs w:val="26"/>
                                <w14:textOutline w14:w="9525" w14:cap="rnd" w14:cmpd="sng" w14:algn="ctr">
                                  <w14:noFill/>
                                  <w14:prstDash w14:val="solid"/>
                                  <w14:bevel/>
                                </w14:textOutline>
                              </w:rPr>
                              <w:t>Th</w:t>
                            </w:r>
                            <w:r w:rsidR="00B27C61">
                              <w:rPr>
                                <w:rFonts w:asciiTheme="minorHAnsi" w:hAnsiTheme="minorHAnsi" w:cstheme="minorHAnsi"/>
                                <w:sz w:val="26"/>
                                <w:szCs w:val="26"/>
                                <w14:textOutline w14:w="9525" w14:cap="rnd" w14:cmpd="sng" w14:algn="ctr">
                                  <w14:noFill/>
                                  <w14:prstDash w14:val="solid"/>
                                  <w14:bevel/>
                                </w14:textOutline>
                              </w:rPr>
                              <w:t xml:space="preserve">ese series of courses </w:t>
                            </w:r>
                            <w:r w:rsidR="00B27C61" w:rsidRPr="007E00F9">
                              <w:rPr>
                                <w:rFonts w:asciiTheme="minorHAnsi" w:hAnsiTheme="minorHAnsi" w:cstheme="minorHAnsi"/>
                                <w:sz w:val="26"/>
                                <w:szCs w:val="26"/>
                                <w14:textOutline w14:w="9525" w14:cap="rnd" w14:cmpd="sng" w14:algn="ctr">
                                  <w14:noFill/>
                                  <w14:prstDash w14:val="solid"/>
                                  <w14:bevel/>
                                </w14:textOutline>
                              </w:rPr>
                              <w:t>prepare</w:t>
                            </w:r>
                            <w:r w:rsidRPr="007E00F9">
                              <w:rPr>
                                <w:rFonts w:asciiTheme="minorHAnsi" w:hAnsiTheme="minorHAnsi" w:cstheme="minorHAnsi"/>
                                <w:sz w:val="26"/>
                                <w:szCs w:val="26"/>
                                <w14:textOutline w14:w="9525" w14:cap="rnd" w14:cmpd="sng" w14:algn="ctr">
                                  <w14:noFill/>
                                  <w14:prstDash w14:val="solid"/>
                                  <w14:bevel/>
                                </w14:textOutline>
                              </w:rPr>
                              <w:t xml:space="preserve"> students to </w:t>
                            </w:r>
                            <w:r w:rsidR="00BA3D42" w:rsidRPr="007E00F9">
                              <w:rPr>
                                <w:rFonts w:asciiTheme="minorHAnsi" w:hAnsiTheme="minorHAnsi" w:cstheme="minorHAnsi"/>
                                <w:sz w:val="26"/>
                                <w:szCs w:val="26"/>
                                <w14:textOutline w14:w="9525" w14:cap="rnd" w14:cmpd="sng" w14:algn="ctr">
                                  <w14:noFill/>
                                  <w14:prstDash w14:val="solid"/>
                                  <w14:bevel/>
                                </w14:textOutline>
                              </w:rPr>
                              <w:t>r</w:t>
                            </w:r>
                            <w:r w:rsidRPr="007E00F9">
                              <w:rPr>
                                <w:rFonts w:asciiTheme="minorHAnsi" w:hAnsiTheme="minorHAnsi" w:cstheme="minorHAnsi"/>
                                <w:sz w:val="26"/>
                                <w:szCs w:val="26"/>
                                <w14:textOutline w14:w="9525" w14:cap="rnd" w14:cmpd="sng" w14:algn="ctr">
                                  <w14:noFill/>
                                  <w14:prstDash w14:val="solid"/>
                                  <w14:bevel/>
                                </w14:textOutline>
                              </w:rPr>
                              <w:t xml:space="preserve">ecognize cybersecurity threats and implement procedures to protect computers, networks, programs, and data from unintended or unauthorized access, change, or destruction. </w:t>
                            </w:r>
                          </w:p>
                          <w:p w14:paraId="107D9FF7" w14:textId="0DE7E4A8" w:rsidR="00C20484" w:rsidRPr="007E00F9" w:rsidRDefault="00310C9E" w:rsidP="005C20F3">
                            <w:pPr>
                              <w:rPr>
                                <w:sz w:val="26"/>
                                <w:szCs w:val="26"/>
                              </w:rPr>
                            </w:pP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It </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prepare</w:t>
                            </w: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s</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 students to take the professional industry  certification exams, which will enhance their ability</w:t>
                            </w:r>
                            <w:r w:rsidR="00BE4A7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 </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to pursue a career in cybersecurity.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6628" id="_x0000_s1033" type="#_x0000_t202" style="position:absolute;margin-left:-51.75pt;margin-top:165pt;width:297.6pt;height:174pt;z-index:25154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C/AEAANUDAAAOAAAAZHJzL2Uyb0RvYy54bWysU9uO2yAQfa/Uf0C8N3bSpNlYIavtbreq&#10;tL1I234AxjhGBYYCiZ1+/Q7Ym43at6p+QMB4zsw5c9heD0aTo/RBgWV0PispkVZAo+ye0R/f799c&#10;URIitw3XYCWjJxno9e71q23vKrmADnQjPUEQG6reMdrF6KqiCKKThocZOGkx2II3POLR74vG8x7R&#10;jS4WZfmu6ME3zoOQIeDt3Riku4zftlLEr20bZCSaUewt5tXntU5rsdvyau+565SY2uD/0IXhymLR&#10;M9Qdj5wcvPoLyijhIUAbZwJMAW2rhMwckM28/IPNY8edzFxQnODOMoX/Byu+HB/dN0/i8B4GHGAm&#10;EdwDiJ+BWLjtuN3LG++h7yRvsPA8SVb0LlRTapI6VCGB1P1naHDI/BAhAw2tN0kV5EkQHQdwOosu&#10;h0gEXr5drzerBYYExhaLcnNV5rEUvHpOdz7EjxIMSRtGPU41w/PjQ4ipHV49/5KqWbhXWufJakt6&#10;RhF/lRMuIkZFNJ5WhlEsiN9ohcTyg21ycuRKj3ssoO1EOzEdOcehHohqGF2l3KRCDc0JdfAw+gzf&#10;BW468L8p6dFjjIZfB+4lJfqTRS038+UymTIflqt1UsFfRurLCLcCoRiNlIzb25iNPFK+Qc1bldV4&#10;6WRqGb2TRZp8nsx5ec5/vbzG3RMAAAD//wMAUEsDBBQABgAIAAAAIQAISZzy4AAAAAwBAAAPAAAA&#10;ZHJzL2Rvd25yZXYueG1sTI/LTsMwEEX3SPyDNUjsWjukz5BJhUBsQZSHxM5NpklEPI5itwl/z7CC&#10;5WiO7j03302uU2caQusZIZkbUMSlr1quEd5eH2cbUCFarmznmRC+KcCuuLzIbVb5kV/ovI+1khAO&#10;mUVoYuwzrUPZkLNh7nti+R394GyUc6h1NdhRwl2nb4xZaWdblobG9nTfUPm1PzmE96fj58fCPNcP&#10;btmPfjKa3VYjXl9Nd7egIk3xD4ZffVGHQpwO/sRVUB3CLDHpUliENDWySpDFNlmDOiCs1hsDusj1&#10;/xHFDwAAAP//AwBQSwECLQAUAAYACAAAACEAtoM4kv4AAADhAQAAEwAAAAAAAAAAAAAAAAAAAAAA&#10;W0NvbnRlbnRfVHlwZXNdLnhtbFBLAQItABQABgAIAAAAIQA4/SH/1gAAAJQBAAALAAAAAAAAAAAA&#10;AAAAAC8BAABfcmVscy8ucmVsc1BLAQItABQABgAIAAAAIQBU/BCC/AEAANUDAAAOAAAAAAAAAAAA&#10;AAAAAC4CAABkcnMvZTJvRG9jLnhtbFBLAQItABQABgAIAAAAIQAISZzy4AAAAAwBAAAPAAAAAAAA&#10;AAAAAAAAAFYEAABkcnMvZG93bnJldi54bWxQSwUGAAAAAAQABADzAAAAYwUAAAAA&#10;" filled="f" stroked="f">
                <v:textbox>
                  <w:txbxContent>
                    <w:p w14:paraId="369759A2" w14:textId="77777777" w:rsidR="00872CAB" w:rsidRDefault="00C20484" w:rsidP="00872CAB">
                      <w:pPr>
                        <w:pStyle w:val="NormalWeb"/>
                        <w:spacing w:before="0" w:beforeAutospacing="0" w:after="0" w:afterAutospacing="0"/>
                        <w:rPr>
                          <w:rFonts w:asciiTheme="minorHAnsi" w:hAnsiTheme="minorHAnsi" w:cstheme="minorHAnsi"/>
                          <w:sz w:val="32"/>
                          <w:szCs w:val="32"/>
                          <w:highlight w:val="yellow"/>
                          <w14:textOutline w14:w="9525" w14:cap="rnd" w14:cmpd="sng" w14:algn="ctr">
                            <w14:noFill/>
                            <w14:prstDash w14:val="solid"/>
                            <w14:bevel/>
                          </w14:textOutline>
                        </w:rPr>
                      </w:pPr>
                      <w:r w:rsidRPr="00807AD4">
                        <w:rPr>
                          <w:rFonts w:asciiTheme="minorHAnsi" w:hAnsiTheme="minorHAnsi" w:cstheme="minorHAnsi"/>
                          <w:sz w:val="32"/>
                          <w:szCs w:val="32"/>
                          <w:highlight w:val="yellow"/>
                          <w14:textOutline w14:w="9525" w14:cap="rnd" w14:cmpd="sng" w14:algn="ctr">
                            <w14:noFill/>
                            <w14:prstDash w14:val="solid"/>
                            <w14:bevel/>
                          </w14:textOutline>
                        </w:rPr>
                        <w:t>Description</w:t>
                      </w:r>
                    </w:p>
                    <w:p w14:paraId="3CE102A8" w14:textId="400B701E" w:rsidR="005C20F3" w:rsidRPr="007E00F9" w:rsidRDefault="005C20F3" w:rsidP="00872CAB">
                      <w:pPr>
                        <w:pStyle w:val="NormalWeb"/>
                        <w:spacing w:before="0" w:beforeAutospacing="0" w:after="0" w:afterAutospacing="0"/>
                        <w:rPr>
                          <w:rFonts w:asciiTheme="minorHAnsi" w:hAnsiTheme="minorHAnsi" w:cstheme="minorHAnsi"/>
                          <w:sz w:val="26"/>
                          <w:szCs w:val="26"/>
                          <w14:textOutline w14:w="9525" w14:cap="rnd" w14:cmpd="sng" w14:algn="ctr">
                            <w14:noFill/>
                            <w14:prstDash w14:val="solid"/>
                            <w14:bevel/>
                          </w14:textOutline>
                        </w:rPr>
                      </w:pPr>
                      <w:r w:rsidRPr="007E00F9">
                        <w:rPr>
                          <w:rFonts w:asciiTheme="minorHAnsi" w:hAnsiTheme="minorHAnsi" w:cstheme="minorHAnsi"/>
                          <w:sz w:val="26"/>
                          <w:szCs w:val="26"/>
                          <w14:textOutline w14:w="9525" w14:cap="rnd" w14:cmpd="sng" w14:algn="ctr">
                            <w14:noFill/>
                            <w14:prstDash w14:val="solid"/>
                            <w14:bevel/>
                          </w14:textOutline>
                        </w:rPr>
                        <w:t>Th</w:t>
                      </w:r>
                      <w:r w:rsidR="00B27C61">
                        <w:rPr>
                          <w:rFonts w:asciiTheme="minorHAnsi" w:hAnsiTheme="minorHAnsi" w:cstheme="minorHAnsi"/>
                          <w:sz w:val="26"/>
                          <w:szCs w:val="26"/>
                          <w14:textOutline w14:w="9525" w14:cap="rnd" w14:cmpd="sng" w14:algn="ctr">
                            <w14:noFill/>
                            <w14:prstDash w14:val="solid"/>
                            <w14:bevel/>
                          </w14:textOutline>
                        </w:rPr>
                        <w:t xml:space="preserve">ese series of courses </w:t>
                      </w:r>
                      <w:r w:rsidR="00B27C61" w:rsidRPr="007E00F9">
                        <w:rPr>
                          <w:rFonts w:asciiTheme="minorHAnsi" w:hAnsiTheme="minorHAnsi" w:cstheme="minorHAnsi"/>
                          <w:sz w:val="26"/>
                          <w:szCs w:val="26"/>
                          <w14:textOutline w14:w="9525" w14:cap="rnd" w14:cmpd="sng" w14:algn="ctr">
                            <w14:noFill/>
                            <w14:prstDash w14:val="solid"/>
                            <w14:bevel/>
                          </w14:textOutline>
                        </w:rPr>
                        <w:t>prepare</w:t>
                      </w:r>
                      <w:r w:rsidRPr="007E00F9">
                        <w:rPr>
                          <w:rFonts w:asciiTheme="minorHAnsi" w:hAnsiTheme="minorHAnsi" w:cstheme="minorHAnsi"/>
                          <w:sz w:val="26"/>
                          <w:szCs w:val="26"/>
                          <w14:textOutline w14:w="9525" w14:cap="rnd" w14:cmpd="sng" w14:algn="ctr">
                            <w14:noFill/>
                            <w14:prstDash w14:val="solid"/>
                            <w14:bevel/>
                          </w14:textOutline>
                        </w:rPr>
                        <w:t xml:space="preserve"> students to </w:t>
                      </w:r>
                      <w:r w:rsidR="00BA3D42" w:rsidRPr="007E00F9">
                        <w:rPr>
                          <w:rFonts w:asciiTheme="minorHAnsi" w:hAnsiTheme="minorHAnsi" w:cstheme="minorHAnsi"/>
                          <w:sz w:val="26"/>
                          <w:szCs w:val="26"/>
                          <w14:textOutline w14:w="9525" w14:cap="rnd" w14:cmpd="sng" w14:algn="ctr">
                            <w14:noFill/>
                            <w14:prstDash w14:val="solid"/>
                            <w14:bevel/>
                          </w14:textOutline>
                        </w:rPr>
                        <w:t>r</w:t>
                      </w:r>
                      <w:r w:rsidRPr="007E00F9">
                        <w:rPr>
                          <w:rFonts w:asciiTheme="minorHAnsi" w:hAnsiTheme="minorHAnsi" w:cstheme="minorHAnsi"/>
                          <w:sz w:val="26"/>
                          <w:szCs w:val="26"/>
                          <w14:textOutline w14:w="9525" w14:cap="rnd" w14:cmpd="sng" w14:algn="ctr">
                            <w14:noFill/>
                            <w14:prstDash w14:val="solid"/>
                            <w14:bevel/>
                          </w14:textOutline>
                        </w:rPr>
                        <w:t xml:space="preserve">ecognize cybersecurity threats and implement procedures to protect computers, networks, programs, and data from unintended or unauthorized access, change, or destruction. </w:t>
                      </w:r>
                    </w:p>
                    <w:p w14:paraId="107D9FF7" w14:textId="0DE7E4A8" w:rsidR="00C20484" w:rsidRPr="007E00F9" w:rsidRDefault="00310C9E" w:rsidP="005C20F3">
                      <w:pPr>
                        <w:rPr>
                          <w:sz w:val="26"/>
                          <w:szCs w:val="26"/>
                        </w:rPr>
                      </w:pP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It </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prepare</w:t>
                      </w:r>
                      <w:r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s</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 students to take the professional industry  certification exams, which will enhance their ability</w:t>
                      </w:r>
                      <w:r w:rsidR="00BE4A7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 </w:t>
                      </w:r>
                      <w:r w:rsidR="005C20F3" w:rsidRPr="007E00F9">
                        <w:rPr>
                          <w:rFonts w:asciiTheme="minorHAnsi" w:eastAsia="Times New Roman" w:hAnsiTheme="minorHAnsi" w:cstheme="minorHAnsi"/>
                          <w:color w:val="auto"/>
                          <w:sz w:val="26"/>
                          <w:szCs w:val="26"/>
                          <w14:textOutline w14:w="9525" w14:cap="rnd" w14:cmpd="sng" w14:algn="ctr">
                            <w14:noFill/>
                            <w14:prstDash w14:val="solid"/>
                            <w14:bevel/>
                          </w14:textOutline>
                        </w:rPr>
                        <w:t xml:space="preserve">to pursue a career in cybersecurity. </w:t>
                      </w:r>
                    </w:p>
                  </w:txbxContent>
                </v:textbox>
                <w10:wrap type="square"/>
              </v:shape>
            </w:pict>
          </mc:Fallback>
        </mc:AlternateContent>
      </w:r>
      <w:r w:rsidR="00872CAB">
        <w:rPr>
          <w:noProof/>
        </w:rPr>
        <mc:AlternateContent>
          <mc:Choice Requires="wps">
            <w:drawing>
              <wp:anchor distT="45720" distB="45720" distL="114300" distR="114300" simplePos="0" relativeHeight="251709952" behindDoc="0" locked="0" layoutInCell="1" allowOverlap="1" wp14:anchorId="51D8D73B" wp14:editId="1AB21BDC">
                <wp:simplePos x="0" y="0"/>
                <wp:positionH relativeFrom="column">
                  <wp:posOffset>3173730</wp:posOffset>
                </wp:positionH>
                <wp:positionV relativeFrom="paragraph">
                  <wp:posOffset>2133600</wp:posOffset>
                </wp:positionV>
                <wp:extent cx="3479800" cy="2159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2159000"/>
                        </a:xfrm>
                        <a:prstGeom prst="rect">
                          <a:avLst/>
                        </a:prstGeom>
                        <a:noFill/>
                        <a:ln w="9525">
                          <a:noFill/>
                          <a:miter lim="800000"/>
                          <a:headEnd/>
                          <a:tailEnd/>
                        </a:ln>
                      </wps:spPr>
                      <wps:txbx>
                        <w:txbxContent>
                          <w:p w14:paraId="0C1972D3" w14:textId="41F17C91" w:rsidR="00C42D6A" w:rsidRPr="00C42D6A" w:rsidRDefault="00C42D6A" w:rsidP="00872CAB">
                            <w:pPr>
                              <w:pStyle w:val="Heading1"/>
                              <w:spacing w:before="0" w:beforeAutospacing="0" w:after="0" w:afterAutospacing="0"/>
                              <w:rPr>
                                <w:rFonts w:asciiTheme="minorHAnsi" w:hAnsiTheme="minorHAnsi" w:cstheme="minorHAnsi"/>
                                <w:b w:val="0"/>
                                <w:bCs w:val="0"/>
                                <w:sz w:val="32"/>
                                <w:szCs w:val="32"/>
                              </w:rPr>
                            </w:pPr>
                            <w:r w:rsidRPr="00C42D6A">
                              <w:rPr>
                                <w:rFonts w:asciiTheme="minorHAnsi" w:hAnsiTheme="minorHAnsi" w:cstheme="minorHAnsi"/>
                                <w:b w:val="0"/>
                                <w:bCs w:val="0"/>
                                <w:sz w:val="32"/>
                                <w:szCs w:val="32"/>
                                <w:highlight w:val="yellow"/>
                              </w:rPr>
                              <w:t xml:space="preserve">Is Cybersecurity a </w:t>
                            </w:r>
                            <w:r w:rsidR="006240EB">
                              <w:rPr>
                                <w:rFonts w:asciiTheme="minorHAnsi" w:hAnsiTheme="minorHAnsi" w:cstheme="minorHAnsi"/>
                                <w:b w:val="0"/>
                                <w:bCs w:val="0"/>
                                <w:sz w:val="32"/>
                                <w:szCs w:val="32"/>
                                <w:highlight w:val="yellow"/>
                              </w:rPr>
                              <w:t>g</w:t>
                            </w:r>
                            <w:r w:rsidRPr="00C42D6A">
                              <w:rPr>
                                <w:rFonts w:asciiTheme="minorHAnsi" w:hAnsiTheme="minorHAnsi" w:cstheme="minorHAnsi"/>
                                <w:b w:val="0"/>
                                <w:bCs w:val="0"/>
                                <w:sz w:val="32"/>
                                <w:szCs w:val="32"/>
                                <w:highlight w:val="yellow"/>
                              </w:rPr>
                              <w:t xml:space="preserve">ood </w:t>
                            </w:r>
                            <w:r w:rsidR="006240EB">
                              <w:rPr>
                                <w:rFonts w:asciiTheme="minorHAnsi" w:hAnsiTheme="minorHAnsi" w:cstheme="minorHAnsi"/>
                                <w:b w:val="0"/>
                                <w:bCs w:val="0"/>
                                <w:sz w:val="32"/>
                                <w:szCs w:val="32"/>
                                <w:highlight w:val="yellow"/>
                              </w:rPr>
                              <w:t>c</w:t>
                            </w:r>
                            <w:r w:rsidRPr="00C42D6A">
                              <w:rPr>
                                <w:rFonts w:asciiTheme="minorHAnsi" w:hAnsiTheme="minorHAnsi" w:cstheme="minorHAnsi"/>
                                <w:b w:val="0"/>
                                <w:bCs w:val="0"/>
                                <w:sz w:val="32"/>
                                <w:szCs w:val="32"/>
                                <w:highlight w:val="yellow"/>
                              </w:rPr>
                              <w:t>areer?</w:t>
                            </w:r>
                          </w:p>
                          <w:p w14:paraId="5D84D1D9" w14:textId="79BC922A" w:rsidR="00C42D6A" w:rsidRPr="00A8220B" w:rsidRDefault="00C42D6A" w:rsidP="00872CAB">
                            <w:pPr>
                              <w:pStyle w:val="Heading1"/>
                              <w:spacing w:before="0" w:beforeAutospacing="0" w:after="0" w:afterAutospacing="0"/>
                              <w:rPr>
                                <w:rFonts w:asciiTheme="minorHAnsi" w:hAnsiTheme="minorHAnsi" w:cstheme="minorHAnsi"/>
                                <w:b w:val="0"/>
                                <w:bCs w:val="0"/>
                                <w:sz w:val="26"/>
                                <w:szCs w:val="26"/>
                              </w:rPr>
                            </w:pPr>
                            <w:r w:rsidRPr="00A8220B">
                              <w:rPr>
                                <w:rFonts w:asciiTheme="minorHAnsi" w:hAnsiTheme="minorHAnsi" w:cstheme="minorHAnsi"/>
                                <w:b w:val="0"/>
                                <w:bCs w:val="0"/>
                                <w:sz w:val="26"/>
                                <w:szCs w:val="26"/>
                              </w:rPr>
                              <w:t>Cybersecurity is a great career to enter right now, as there is a high demand for professionals with these skills. The U.S. Bureau of Labor Statistics estimates that the employment of information security analysts will grow 31 percent from 2019 to 2029. In comparison, the average growth rate for all occupations is only 4 percent.</w:t>
                            </w:r>
                          </w:p>
                          <w:p w14:paraId="00516FAA" w14:textId="13045CCD" w:rsidR="00C42D6A" w:rsidRDefault="00C42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8D73B" id="_x0000_s1034" type="#_x0000_t202" style="position:absolute;margin-left:249.9pt;margin-top:168pt;width:274pt;height:170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7h+wEAANUDAAAOAAAAZHJzL2Uyb0RvYy54bWysU9tu2zAMfR+wfxD0vtjJkrYxohRduw4D&#10;ugvQ7gNkWY6FSaImKbGzrx8lu2mwvRV7EUhRPOQ5pDbXg9HkIH1QYBmdz0pKpBXQKLtj9MfT/bsr&#10;SkLktuEarGT0KAO93r59s+ldJRfQgW6kJwhiQ9U7RrsYXVUUQXTS8DADJy0GW/CGR3T9rmg87xHd&#10;6GJRlhdFD75xHoQMAW/vxiDdZvy2lSJ+a9sgI9GMYm8xnz6fdTqL7YZXO89dp8TUBn9FF4Yri0VP&#10;UHc8crL36h8oo4SHAG2cCTAFtK0SMnNANvPyLzaPHXcyc0FxgjvJFP4frPh6eHTfPYnDBxhwgJlE&#10;cA8gfgZi4bbjdidvvIe+k7zBwvMkWdG7UE2pSepQhQRS91+gwSHzfYQMNLTeJFWQJ0F0HMDxJLoc&#10;IhF4+X55ub4qMSQwtpiv1iU6qQavntOdD/GTBEOSwajHqWZ4fngIcXz6/CRVs3CvtM6T1Zb0jK5X&#10;i1VOOIsYFXHxtDKMYvWpJq8Sy4+2ycmRKz3a2Iu2E+3EdOQch3ogqmH0IvWbVKihOaIOHsY9w3+B&#10;Rgf+NyU97hij4deee0mJ/mxRy/V8uUxLmZ3l6nKBjj+P1OcRbgVCMRopGc3bmBd5pHyDmrcqq/HS&#10;ydQy7k7Wc9rztJznfn718hu3fwAAAP//AwBQSwMEFAAGAAgAAAAhAE6lrZXfAAAADAEAAA8AAABk&#10;cnMvZG93bnJldi54bWxMj81OwzAQhO9IvIO1SNyoDQ0pCdlUCMQV1PIjcXOTbRIRr6PYbcLbsz3B&#10;cWdHM98U69n16khj6DwjXC8MKOLK1x03CO9vz1d3oEK0XNveMyH8UIB1eX5W2Lz2E2/ouI2NkhAO&#10;uUVoYxxyrUPVkrNh4Qdi+e396GyUc2x0PdpJwl2vb4xJtbMdS0NrB3psqfreHhzCx8v+6zMxr82T&#10;ux0mPxvNLtOIlxfzwz2oSHP8M8MJX9ChFKadP3AdVI+QZJmgR4TlMpVRJ4dJViLtENKVSLos9P8R&#10;5S8AAAD//wMAUEsBAi0AFAAGAAgAAAAhALaDOJL+AAAA4QEAABMAAAAAAAAAAAAAAAAAAAAAAFtD&#10;b250ZW50X1R5cGVzXS54bWxQSwECLQAUAAYACAAAACEAOP0h/9YAAACUAQAACwAAAAAAAAAAAAAA&#10;AAAvAQAAX3JlbHMvLnJlbHNQSwECLQAUAAYACAAAACEAS54O4fsBAADVAwAADgAAAAAAAAAAAAAA&#10;AAAuAgAAZHJzL2Uyb0RvYy54bWxQSwECLQAUAAYACAAAACEATqWtld8AAAAMAQAADwAAAAAAAAAA&#10;AAAAAABVBAAAZHJzL2Rvd25yZXYueG1sUEsFBgAAAAAEAAQA8wAAAGEFAAAAAA==&#10;" filled="f" stroked="f">
                <v:textbox>
                  <w:txbxContent>
                    <w:p w14:paraId="0C1972D3" w14:textId="41F17C91" w:rsidR="00C42D6A" w:rsidRPr="00C42D6A" w:rsidRDefault="00C42D6A" w:rsidP="00872CAB">
                      <w:pPr>
                        <w:pStyle w:val="Heading1"/>
                        <w:spacing w:before="0" w:beforeAutospacing="0" w:after="0" w:afterAutospacing="0"/>
                        <w:rPr>
                          <w:rFonts w:asciiTheme="minorHAnsi" w:hAnsiTheme="minorHAnsi" w:cstheme="minorHAnsi"/>
                          <w:b w:val="0"/>
                          <w:bCs w:val="0"/>
                          <w:sz w:val="32"/>
                          <w:szCs w:val="32"/>
                        </w:rPr>
                      </w:pPr>
                      <w:r w:rsidRPr="00C42D6A">
                        <w:rPr>
                          <w:rFonts w:asciiTheme="minorHAnsi" w:hAnsiTheme="minorHAnsi" w:cstheme="minorHAnsi"/>
                          <w:b w:val="0"/>
                          <w:bCs w:val="0"/>
                          <w:sz w:val="32"/>
                          <w:szCs w:val="32"/>
                          <w:highlight w:val="yellow"/>
                        </w:rPr>
                        <w:t xml:space="preserve">Is Cybersecurity a </w:t>
                      </w:r>
                      <w:r w:rsidR="006240EB">
                        <w:rPr>
                          <w:rFonts w:asciiTheme="minorHAnsi" w:hAnsiTheme="minorHAnsi" w:cstheme="minorHAnsi"/>
                          <w:b w:val="0"/>
                          <w:bCs w:val="0"/>
                          <w:sz w:val="32"/>
                          <w:szCs w:val="32"/>
                          <w:highlight w:val="yellow"/>
                        </w:rPr>
                        <w:t>g</w:t>
                      </w:r>
                      <w:r w:rsidRPr="00C42D6A">
                        <w:rPr>
                          <w:rFonts w:asciiTheme="minorHAnsi" w:hAnsiTheme="minorHAnsi" w:cstheme="minorHAnsi"/>
                          <w:b w:val="0"/>
                          <w:bCs w:val="0"/>
                          <w:sz w:val="32"/>
                          <w:szCs w:val="32"/>
                          <w:highlight w:val="yellow"/>
                        </w:rPr>
                        <w:t xml:space="preserve">ood </w:t>
                      </w:r>
                      <w:r w:rsidR="006240EB">
                        <w:rPr>
                          <w:rFonts w:asciiTheme="minorHAnsi" w:hAnsiTheme="minorHAnsi" w:cstheme="minorHAnsi"/>
                          <w:b w:val="0"/>
                          <w:bCs w:val="0"/>
                          <w:sz w:val="32"/>
                          <w:szCs w:val="32"/>
                          <w:highlight w:val="yellow"/>
                        </w:rPr>
                        <w:t>c</w:t>
                      </w:r>
                      <w:r w:rsidRPr="00C42D6A">
                        <w:rPr>
                          <w:rFonts w:asciiTheme="minorHAnsi" w:hAnsiTheme="minorHAnsi" w:cstheme="minorHAnsi"/>
                          <w:b w:val="0"/>
                          <w:bCs w:val="0"/>
                          <w:sz w:val="32"/>
                          <w:szCs w:val="32"/>
                          <w:highlight w:val="yellow"/>
                        </w:rPr>
                        <w:t>areer?</w:t>
                      </w:r>
                    </w:p>
                    <w:p w14:paraId="5D84D1D9" w14:textId="79BC922A" w:rsidR="00C42D6A" w:rsidRPr="00A8220B" w:rsidRDefault="00C42D6A" w:rsidP="00872CAB">
                      <w:pPr>
                        <w:pStyle w:val="Heading1"/>
                        <w:spacing w:before="0" w:beforeAutospacing="0" w:after="0" w:afterAutospacing="0"/>
                        <w:rPr>
                          <w:rFonts w:asciiTheme="minorHAnsi" w:hAnsiTheme="minorHAnsi" w:cstheme="minorHAnsi"/>
                          <w:b w:val="0"/>
                          <w:bCs w:val="0"/>
                          <w:sz w:val="26"/>
                          <w:szCs w:val="26"/>
                        </w:rPr>
                      </w:pPr>
                      <w:r w:rsidRPr="00A8220B">
                        <w:rPr>
                          <w:rFonts w:asciiTheme="minorHAnsi" w:hAnsiTheme="minorHAnsi" w:cstheme="minorHAnsi"/>
                          <w:b w:val="0"/>
                          <w:bCs w:val="0"/>
                          <w:sz w:val="26"/>
                          <w:szCs w:val="26"/>
                        </w:rPr>
                        <w:t>Cybersecurity is a great career to enter right now, as there is a high demand for professionals with these skills. The U.S. Bureau of Labor Statistics estimates that the employment of information security analysts will grow 31 percent from 2019 to 2029. In comparison, the average growth rate for all occupations is only 4 percent.</w:t>
                      </w:r>
                    </w:p>
                    <w:p w14:paraId="00516FAA" w14:textId="13045CCD" w:rsidR="00C42D6A" w:rsidRDefault="00C42D6A"/>
                  </w:txbxContent>
                </v:textbox>
                <w10:wrap type="square"/>
              </v:shape>
            </w:pict>
          </mc:Fallback>
        </mc:AlternateContent>
      </w:r>
      <w:r w:rsidR="007E00F9">
        <w:rPr>
          <w:noProof/>
        </w:rPr>
        <w:drawing>
          <wp:anchor distT="0" distB="0" distL="114300" distR="114300" simplePos="0" relativeHeight="251767296" behindDoc="1" locked="0" layoutInCell="1" allowOverlap="1" wp14:anchorId="3C13478A" wp14:editId="125418CF">
            <wp:simplePos x="0" y="0"/>
            <wp:positionH relativeFrom="column">
              <wp:posOffset>-1170623</wp:posOffset>
            </wp:positionH>
            <wp:positionV relativeFrom="paragraph">
              <wp:posOffset>1128713</wp:posOffset>
            </wp:positionV>
            <wp:extent cx="8280378" cy="7249750"/>
            <wp:effectExtent l="953" t="0" r="7937" b="7938"/>
            <wp:wrapNone/>
            <wp:docPr id="9" name="Picture 9" descr="The top three ways businesses are putting their cybersecurity at risk - and  how to fix them! - The NEN - North Edinburg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op three ways businesses are putting their cybersecurity at risk - and  how to fix them! - The NEN - North Edinburgh News"/>
                    <pic:cNvPicPr>
                      <a:picLocks noChangeAspect="1" noChangeArrowheads="1"/>
                    </pic:cNvPicPr>
                  </pic:nvPicPr>
                  <pic:blipFill>
                    <a:blip r:embed="rId12">
                      <a:lum bright="70000" contrast="-70000"/>
                      <a:alphaModFix amt="20000"/>
                      <a:extLst>
                        <a:ext uri="{28A0092B-C50C-407E-A947-70E740481C1C}">
                          <a14:useLocalDpi xmlns:a14="http://schemas.microsoft.com/office/drawing/2010/main" val="0"/>
                        </a:ext>
                      </a:extLst>
                    </a:blip>
                    <a:srcRect/>
                    <a:stretch>
                      <a:fillRect/>
                    </a:stretch>
                  </pic:blipFill>
                  <pic:spPr bwMode="auto">
                    <a:xfrm rot="16200000">
                      <a:off x="0" y="0"/>
                      <a:ext cx="8280378" cy="724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A73">
        <w:rPr>
          <w:noProof/>
        </w:rPr>
        <w:drawing>
          <wp:anchor distT="0" distB="0" distL="114300" distR="114300" simplePos="0" relativeHeight="251680768" behindDoc="0" locked="0" layoutInCell="1" allowOverlap="1" wp14:anchorId="167A5BDF" wp14:editId="25979694">
            <wp:simplePos x="0" y="0"/>
            <wp:positionH relativeFrom="column">
              <wp:posOffset>-654050</wp:posOffset>
            </wp:positionH>
            <wp:positionV relativeFrom="paragraph">
              <wp:posOffset>-609599</wp:posOffset>
            </wp:positionV>
            <wp:extent cx="7251700" cy="2146300"/>
            <wp:effectExtent l="0" t="0" r="6350" b="6350"/>
            <wp:wrapNone/>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251700" cy="2146300"/>
                    </a:xfrm>
                    <a:prstGeom prst="rect">
                      <a:avLst/>
                    </a:prstGeom>
                  </pic:spPr>
                </pic:pic>
              </a:graphicData>
            </a:graphic>
            <wp14:sizeRelH relativeFrom="margin">
              <wp14:pctWidth>0</wp14:pctWidth>
            </wp14:sizeRelH>
            <wp14:sizeRelV relativeFrom="margin">
              <wp14:pctHeight>0</wp14:pctHeight>
            </wp14:sizeRelV>
          </wp:anchor>
        </w:drawing>
      </w:r>
    </w:p>
    <w:sectPr w:rsidR="00C2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84"/>
    <w:rsid w:val="000F312F"/>
    <w:rsid w:val="00141FE8"/>
    <w:rsid w:val="0014724C"/>
    <w:rsid w:val="00193803"/>
    <w:rsid w:val="00217718"/>
    <w:rsid w:val="002B5B3A"/>
    <w:rsid w:val="00310C9E"/>
    <w:rsid w:val="003712FD"/>
    <w:rsid w:val="003E175B"/>
    <w:rsid w:val="00507625"/>
    <w:rsid w:val="00512DE8"/>
    <w:rsid w:val="005C20F3"/>
    <w:rsid w:val="005D104D"/>
    <w:rsid w:val="006240EB"/>
    <w:rsid w:val="00685FE7"/>
    <w:rsid w:val="00686583"/>
    <w:rsid w:val="006924AA"/>
    <w:rsid w:val="006E2768"/>
    <w:rsid w:val="007C2575"/>
    <w:rsid w:val="007E00F9"/>
    <w:rsid w:val="00807AD4"/>
    <w:rsid w:val="008130C5"/>
    <w:rsid w:val="00872CAB"/>
    <w:rsid w:val="00884DC2"/>
    <w:rsid w:val="008A28DF"/>
    <w:rsid w:val="0090527D"/>
    <w:rsid w:val="009477B1"/>
    <w:rsid w:val="00977258"/>
    <w:rsid w:val="009A46E3"/>
    <w:rsid w:val="009E223F"/>
    <w:rsid w:val="00A20CA1"/>
    <w:rsid w:val="00A26D16"/>
    <w:rsid w:val="00A8220B"/>
    <w:rsid w:val="00AE32C6"/>
    <w:rsid w:val="00B01BA3"/>
    <w:rsid w:val="00B27C61"/>
    <w:rsid w:val="00BA3D42"/>
    <w:rsid w:val="00BD229B"/>
    <w:rsid w:val="00BE4A73"/>
    <w:rsid w:val="00C20484"/>
    <w:rsid w:val="00C42D6A"/>
    <w:rsid w:val="00CB2203"/>
    <w:rsid w:val="00CD3A95"/>
    <w:rsid w:val="00CF26FD"/>
    <w:rsid w:val="00D64BBB"/>
    <w:rsid w:val="00D83655"/>
    <w:rsid w:val="00DC5484"/>
    <w:rsid w:val="00E20F9C"/>
    <w:rsid w:val="00EF1468"/>
    <w:rsid w:val="00F23199"/>
    <w:rsid w:val="00F421E9"/>
    <w:rsid w:val="00F60342"/>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BB8C"/>
  <w15:chartTrackingRefBased/>
  <w15:docId w15:val="{BD92CFCB-3CB9-4DBE-B159-FA6FE8D0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25"/>
    <w:pPr>
      <w:spacing w:after="0" w:line="240" w:lineRule="auto"/>
    </w:pPr>
    <w:rPr>
      <w:rFonts w:ascii="Times New Roman" w:hAnsi="Times New Roman" w:cs="Times New Roman"/>
      <w:color w:val="000000"/>
      <w:sz w:val="24"/>
      <w:szCs w:val="24"/>
    </w:rPr>
  </w:style>
  <w:style w:type="paragraph" w:styleId="Heading1">
    <w:name w:val="heading 1"/>
    <w:basedOn w:val="Normal"/>
    <w:link w:val="Heading1Char"/>
    <w:uiPriority w:val="9"/>
    <w:qFormat/>
    <w:rsid w:val="00C42D6A"/>
    <w:pPr>
      <w:spacing w:before="100" w:beforeAutospacing="1" w:after="100" w:afterAutospacing="1"/>
      <w:outlineLvl w:val="0"/>
    </w:pPr>
    <w:rPr>
      <w:rFonts w:eastAsia="Times New Roman"/>
      <w:b/>
      <w:bCs/>
      <w:color w:val="auto"/>
      <w:kern w:val="36"/>
      <w:sz w:val="48"/>
      <w:szCs w:val="48"/>
    </w:rPr>
  </w:style>
  <w:style w:type="paragraph" w:styleId="Heading2">
    <w:name w:val="heading 2"/>
    <w:basedOn w:val="Normal"/>
    <w:next w:val="Normal"/>
    <w:link w:val="Heading2Char"/>
    <w:uiPriority w:val="9"/>
    <w:semiHidden/>
    <w:unhideWhenUsed/>
    <w:qFormat/>
    <w:rsid w:val="00B01B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484"/>
    <w:rPr>
      <w:b/>
      <w:bCs/>
    </w:rPr>
  </w:style>
  <w:style w:type="paragraph" w:styleId="NormalWeb">
    <w:name w:val="Normal (Web)"/>
    <w:basedOn w:val="Normal"/>
    <w:uiPriority w:val="99"/>
    <w:unhideWhenUsed/>
    <w:rsid w:val="00C20484"/>
    <w:pPr>
      <w:spacing w:before="100" w:beforeAutospacing="1" w:after="100" w:afterAutospacing="1"/>
    </w:pPr>
    <w:rPr>
      <w:rFonts w:eastAsia="Times New Roman"/>
      <w:color w:val="auto"/>
    </w:rPr>
  </w:style>
  <w:style w:type="paragraph" w:styleId="NoSpacing">
    <w:name w:val="No Spacing"/>
    <w:uiPriority w:val="1"/>
    <w:qFormat/>
    <w:rsid w:val="00507625"/>
    <w:pPr>
      <w:spacing w:after="0" w:line="240" w:lineRule="auto"/>
    </w:pPr>
  </w:style>
  <w:style w:type="character" w:styleId="Hyperlink">
    <w:name w:val="Hyperlink"/>
    <w:basedOn w:val="DefaultParagraphFont"/>
    <w:uiPriority w:val="99"/>
    <w:unhideWhenUsed/>
    <w:rsid w:val="005C20F3"/>
    <w:rPr>
      <w:color w:val="0563C1" w:themeColor="hyperlink"/>
      <w:u w:val="single"/>
    </w:rPr>
  </w:style>
  <w:style w:type="character" w:styleId="UnresolvedMention">
    <w:name w:val="Unresolved Mention"/>
    <w:basedOn w:val="DefaultParagraphFont"/>
    <w:uiPriority w:val="99"/>
    <w:semiHidden/>
    <w:unhideWhenUsed/>
    <w:rsid w:val="005C20F3"/>
    <w:rPr>
      <w:color w:val="605E5C"/>
      <w:shd w:val="clear" w:color="auto" w:fill="E1DFDD"/>
    </w:rPr>
  </w:style>
  <w:style w:type="character" w:customStyle="1" w:styleId="Heading1Char">
    <w:name w:val="Heading 1 Char"/>
    <w:basedOn w:val="DefaultParagraphFont"/>
    <w:link w:val="Heading1"/>
    <w:uiPriority w:val="9"/>
    <w:rsid w:val="00C42D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01BA3"/>
    <w:rPr>
      <w:rFonts w:asciiTheme="majorHAnsi" w:eastAsiaTheme="majorEastAsia" w:hAnsiTheme="majorHAnsi" w:cstheme="majorBidi"/>
      <w:color w:val="2F5496" w:themeColor="accent1" w:themeShade="BF"/>
      <w:sz w:val="26"/>
      <w:szCs w:val="26"/>
    </w:rPr>
  </w:style>
  <w:style w:type="table" w:styleId="ListTable5Dark-Accent5">
    <w:name w:val="List Table 5 Dark Accent 5"/>
    <w:basedOn w:val="TableNormal"/>
    <w:uiPriority w:val="50"/>
    <w:rsid w:val="00BD229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gkelc">
    <w:name w:val="hgkelc"/>
    <w:basedOn w:val="DefaultParagraphFont"/>
    <w:rsid w:val="007E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8797">
      <w:bodyDiv w:val="1"/>
      <w:marLeft w:val="0"/>
      <w:marRight w:val="0"/>
      <w:marTop w:val="0"/>
      <w:marBottom w:val="0"/>
      <w:divBdr>
        <w:top w:val="none" w:sz="0" w:space="0" w:color="auto"/>
        <w:left w:val="none" w:sz="0" w:space="0" w:color="auto"/>
        <w:bottom w:val="none" w:sz="0" w:space="0" w:color="auto"/>
        <w:right w:val="none" w:sz="0" w:space="0" w:color="auto"/>
      </w:divBdr>
    </w:div>
    <w:div w:id="1102073287">
      <w:bodyDiv w:val="1"/>
      <w:marLeft w:val="0"/>
      <w:marRight w:val="0"/>
      <w:marTop w:val="0"/>
      <w:marBottom w:val="0"/>
      <w:divBdr>
        <w:top w:val="none" w:sz="0" w:space="0" w:color="auto"/>
        <w:left w:val="none" w:sz="0" w:space="0" w:color="auto"/>
        <w:bottom w:val="none" w:sz="0" w:space="0" w:color="auto"/>
        <w:right w:val="none" w:sz="0" w:space="0" w:color="auto"/>
      </w:divBdr>
      <w:divsChild>
        <w:div w:id="559094990">
          <w:marLeft w:val="0"/>
          <w:marRight w:val="0"/>
          <w:marTop w:val="0"/>
          <w:marBottom w:val="0"/>
          <w:divBdr>
            <w:top w:val="none" w:sz="0" w:space="0" w:color="auto"/>
            <w:left w:val="none" w:sz="0" w:space="0" w:color="auto"/>
            <w:bottom w:val="none" w:sz="0" w:space="0" w:color="auto"/>
            <w:right w:val="none" w:sz="0" w:space="0" w:color="auto"/>
          </w:divBdr>
          <w:divsChild>
            <w:div w:id="871068384">
              <w:marLeft w:val="0"/>
              <w:marRight w:val="0"/>
              <w:marTop w:val="0"/>
              <w:marBottom w:val="0"/>
              <w:divBdr>
                <w:top w:val="none" w:sz="0" w:space="0" w:color="auto"/>
                <w:left w:val="none" w:sz="0" w:space="0" w:color="auto"/>
                <w:bottom w:val="none" w:sz="0" w:space="0" w:color="auto"/>
                <w:right w:val="none" w:sz="0" w:space="0" w:color="auto"/>
              </w:divBdr>
            </w:div>
          </w:divsChild>
        </w:div>
        <w:div w:id="1035156539">
          <w:marLeft w:val="0"/>
          <w:marRight w:val="0"/>
          <w:marTop w:val="0"/>
          <w:marBottom w:val="0"/>
          <w:divBdr>
            <w:top w:val="none" w:sz="0" w:space="0" w:color="auto"/>
            <w:left w:val="none" w:sz="0" w:space="0" w:color="auto"/>
            <w:bottom w:val="none" w:sz="0" w:space="0" w:color="auto"/>
            <w:right w:val="none" w:sz="0" w:space="0" w:color="auto"/>
          </w:divBdr>
          <w:divsChild>
            <w:div w:id="1402603112">
              <w:marLeft w:val="0"/>
              <w:marRight w:val="0"/>
              <w:marTop w:val="0"/>
              <w:marBottom w:val="0"/>
              <w:divBdr>
                <w:top w:val="none" w:sz="0" w:space="0" w:color="auto"/>
                <w:left w:val="none" w:sz="0" w:space="0" w:color="auto"/>
                <w:bottom w:val="none" w:sz="0" w:space="0" w:color="auto"/>
                <w:right w:val="none" w:sz="0" w:space="0" w:color="auto"/>
              </w:divBdr>
              <w:divsChild>
                <w:div w:id="1940066384">
                  <w:marLeft w:val="0"/>
                  <w:marRight w:val="0"/>
                  <w:marTop w:val="0"/>
                  <w:marBottom w:val="0"/>
                  <w:divBdr>
                    <w:top w:val="none" w:sz="0" w:space="0" w:color="auto"/>
                    <w:left w:val="none" w:sz="0" w:space="0" w:color="auto"/>
                    <w:bottom w:val="none" w:sz="0" w:space="0" w:color="auto"/>
                    <w:right w:val="none" w:sz="0" w:space="0" w:color="auto"/>
                  </w:divBdr>
                  <w:divsChild>
                    <w:div w:id="54087502">
                      <w:marLeft w:val="0"/>
                      <w:marRight w:val="0"/>
                      <w:marTop w:val="0"/>
                      <w:marBottom w:val="0"/>
                      <w:divBdr>
                        <w:top w:val="none" w:sz="0" w:space="0" w:color="auto"/>
                        <w:left w:val="none" w:sz="0" w:space="0" w:color="auto"/>
                        <w:bottom w:val="none" w:sz="0" w:space="0" w:color="auto"/>
                        <w:right w:val="none" w:sz="0" w:space="0" w:color="auto"/>
                      </w:divBdr>
                      <w:divsChild>
                        <w:div w:id="19355707">
                          <w:marLeft w:val="0"/>
                          <w:marRight w:val="0"/>
                          <w:marTop w:val="0"/>
                          <w:marBottom w:val="0"/>
                          <w:divBdr>
                            <w:top w:val="none" w:sz="0" w:space="0" w:color="auto"/>
                            <w:left w:val="none" w:sz="0" w:space="0" w:color="auto"/>
                            <w:bottom w:val="none" w:sz="0" w:space="0" w:color="auto"/>
                            <w:right w:val="none" w:sz="0" w:space="0" w:color="auto"/>
                          </w:divBdr>
                          <w:divsChild>
                            <w:div w:id="4970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552">
      <w:bodyDiv w:val="1"/>
      <w:marLeft w:val="0"/>
      <w:marRight w:val="0"/>
      <w:marTop w:val="0"/>
      <w:marBottom w:val="0"/>
      <w:divBdr>
        <w:top w:val="none" w:sz="0" w:space="0" w:color="auto"/>
        <w:left w:val="none" w:sz="0" w:space="0" w:color="auto"/>
        <w:bottom w:val="none" w:sz="0" w:space="0" w:color="auto"/>
        <w:right w:val="none" w:sz="0" w:space="0" w:color="auto"/>
      </w:divBdr>
      <w:divsChild>
        <w:div w:id="1022390666">
          <w:marLeft w:val="0"/>
          <w:marRight w:val="0"/>
          <w:marTop w:val="0"/>
          <w:marBottom w:val="0"/>
          <w:divBdr>
            <w:top w:val="none" w:sz="0" w:space="0" w:color="auto"/>
            <w:left w:val="none" w:sz="0" w:space="0" w:color="auto"/>
            <w:bottom w:val="none" w:sz="0" w:space="0" w:color="auto"/>
            <w:right w:val="none" w:sz="0" w:space="0" w:color="auto"/>
          </w:divBdr>
        </w:div>
      </w:divsChild>
    </w:div>
    <w:div w:id="1645965104">
      <w:bodyDiv w:val="1"/>
      <w:marLeft w:val="0"/>
      <w:marRight w:val="0"/>
      <w:marTop w:val="0"/>
      <w:marBottom w:val="0"/>
      <w:divBdr>
        <w:top w:val="none" w:sz="0" w:space="0" w:color="auto"/>
        <w:left w:val="none" w:sz="0" w:space="0" w:color="auto"/>
        <w:bottom w:val="none" w:sz="0" w:space="0" w:color="auto"/>
        <w:right w:val="none" w:sz="0" w:space="0" w:color="auto"/>
      </w:divBdr>
    </w:div>
    <w:div w:id="21185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eiler@gavilan.edu"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vilan.edu/Career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weiler@gavilan.edu" TargetMode="External"/><Relationship Id="rId4" Type="http://schemas.openxmlformats.org/officeDocument/2006/relationships/styles" Target="styles.xml"/><Relationship Id="rId9" Type="http://schemas.openxmlformats.org/officeDocument/2006/relationships/hyperlink" Target="http://www.gavilan.edu/CareerEd"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CB2CB1A948C45B510A696394CE5E1" ma:contentTypeVersion="13" ma:contentTypeDescription="Create a new document." ma:contentTypeScope="" ma:versionID="a2bf97ed118c8383e4b077ae0402f3cd">
  <xsd:schema xmlns:xsd="http://www.w3.org/2001/XMLSchema" xmlns:xs="http://www.w3.org/2001/XMLSchema" xmlns:p="http://schemas.microsoft.com/office/2006/metadata/properties" xmlns:ns3="5149e2bb-1f4e-4009-8a88-30af0b77d253" xmlns:ns4="1c17d002-938f-4727-b3fe-afa6b0330ea9" targetNamespace="http://schemas.microsoft.com/office/2006/metadata/properties" ma:root="true" ma:fieldsID="dd5c7600bdab2d0a522ea8e5126de726" ns3:_="" ns4:_="">
    <xsd:import namespace="5149e2bb-1f4e-4009-8a88-30af0b77d253"/>
    <xsd:import namespace="1c17d002-938f-4727-b3fe-afa6b0330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9e2bb-1f4e-4009-8a88-30af0b77d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7d002-938f-4727-b3fe-afa6b0330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0B73D-29E7-42AD-AE3F-B8831B65744C}">
  <ds:schemaRefs>
    <ds:schemaRef ds:uri="http://purl.org/dc/terms/"/>
    <ds:schemaRef ds:uri="http://purl.org/dc/elements/1.1/"/>
    <ds:schemaRef ds:uri="http://purl.org/dc/dcmitype/"/>
    <ds:schemaRef ds:uri="http://schemas.microsoft.com/office/2006/documentManagement/types"/>
    <ds:schemaRef ds:uri="5149e2bb-1f4e-4009-8a88-30af0b77d25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c17d002-938f-4727-b3fe-afa6b0330ea9"/>
  </ds:schemaRefs>
</ds:datastoreItem>
</file>

<file path=customXml/itemProps2.xml><?xml version="1.0" encoding="utf-8"?>
<ds:datastoreItem xmlns:ds="http://schemas.openxmlformats.org/officeDocument/2006/customXml" ds:itemID="{C30EA8F3-ADDA-4A63-B37A-04B47576D89C}">
  <ds:schemaRefs>
    <ds:schemaRef ds:uri="http://schemas.microsoft.com/sharepoint/v3/contenttype/forms"/>
  </ds:schemaRefs>
</ds:datastoreItem>
</file>

<file path=customXml/itemProps3.xml><?xml version="1.0" encoding="utf-8"?>
<ds:datastoreItem xmlns:ds="http://schemas.openxmlformats.org/officeDocument/2006/customXml" ds:itemID="{E61C6E4E-6946-4F8E-9218-5A556A916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9e2bb-1f4e-4009-8a88-30af0b77d253"/>
    <ds:schemaRef ds:uri="1c17d002-938f-4727-b3fe-afa6b033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Lupe</dc:creator>
  <cp:keywords/>
  <dc:description/>
  <cp:lastModifiedBy>Martinez, Adriana</cp:lastModifiedBy>
  <cp:revision>2</cp:revision>
  <cp:lastPrinted>2022-06-07T00:18:00Z</cp:lastPrinted>
  <dcterms:created xsi:type="dcterms:W3CDTF">2023-11-03T17:48:00Z</dcterms:created>
  <dcterms:modified xsi:type="dcterms:W3CDTF">2023-11-03T17:48:00Z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0x010100A95CB2CB1A948C45B510A696394CE5E1</vt:lpwstr>
  </property>
</Properties>
</file>